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361BD6" w14:textId="7BA7F4AA" w:rsidR="008A167D" w:rsidRPr="00A1340B" w:rsidRDefault="00802D48">
      <w:pPr>
        <w:widowControl/>
        <w:shd w:val="clear" w:color="auto" w:fill="FFFFFF"/>
        <w:spacing w:line="540" w:lineRule="exact"/>
        <w:jc w:val="center"/>
        <w:rPr>
          <w:rFonts w:ascii="微软雅黑" w:eastAsia="微软雅黑" w:hAnsi="微软雅黑" w:cs="微软雅黑"/>
          <w:b/>
          <w:bCs/>
          <w:kern w:val="0"/>
          <w:sz w:val="32"/>
          <w:szCs w:val="32"/>
          <w:shd w:val="clear" w:color="auto" w:fill="FFFFFF"/>
        </w:rPr>
      </w:pPr>
      <w:r w:rsidRPr="00802D48">
        <w:rPr>
          <w:rFonts w:ascii="微软雅黑" w:eastAsia="微软雅黑" w:hAnsi="微软雅黑" w:cs="微软雅黑" w:hint="eastAsia"/>
          <w:b/>
          <w:bCs/>
          <w:kern w:val="0"/>
          <w:sz w:val="32"/>
          <w:szCs w:val="32"/>
          <w:shd w:val="clear" w:color="auto" w:fill="FFFFFF"/>
        </w:rPr>
        <w:t>2021中国金融数字科技创新大赛</w:t>
      </w:r>
      <w:r w:rsidR="00E239BE">
        <w:rPr>
          <w:rFonts w:ascii="微软雅黑" w:eastAsia="微软雅黑" w:hAnsi="微软雅黑" w:cs="微软雅黑" w:hint="eastAsia"/>
          <w:b/>
          <w:bCs/>
          <w:kern w:val="0"/>
          <w:sz w:val="32"/>
          <w:szCs w:val="32"/>
          <w:shd w:val="clear" w:color="auto" w:fill="FFFFFF"/>
        </w:rPr>
        <w:t xml:space="preserve"> </w:t>
      </w:r>
      <w:r w:rsidR="00401C16" w:rsidRPr="00A1340B">
        <w:rPr>
          <w:rFonts w:ascii="微软雅黑" w:eastAsia="微软雅黑" w:hAnsi="微软雅黑" w:cs="微软雅黑" w:hint="eastAsia"/>
          <w:b/>
          <w:bCs/>
          <w:kern w:val="0"/>
          <w:sz w:val="32"/>
          <w:szCs w:val="32"/>
          <w:shd w:val="clear" w:color="auto" w:fill="FFFFFF"/>
        </w:rPr>
        <w:t>报名表</w:t>
      </w:r>
    </w:p>
    <w:tbl>
      <w:tblPr>
        <w:tblStyle w:val="a6"/>
        <w:tblW w:w="9634" w:type="dxa"/>
        <w:jc w:val="center"/>
        <w:tblLayout w:type="fixed"/>
        <w:tblLook w:val="04A0" w:firstRow="1" w:lastRow="0" w:firstColumn="1" w:lastColumn="0" w:noHBand="0" w:noVBand="1"/>
      </w:tblPr>
      <w:tblGrid>
        <w:gridCol w:w="1980"/>
        <w:gridCol w:w="2551"/>
        <w:gridCol w:w="1560"/>
        <w:gridCol w:w="3543"/>
      </w:tblGrid>
      <w:tr w:rsidR="008A167D" w14:paraId="04890531" w14:textId="77777777" w:rsidTr="00500486">
        <w:trPr>
          <w:trHeight w:hRule="exact" w:val="539"/>
          <w:jc w:val="center"/>
        </w:trPr>
        <w:tc>
          <w:tcPr>
            <w:tcW w:w="1980" w:type="dxa"/>
          </w:tcPr>
          <w:p w14:paraId="47D6B257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公司全称</w:t>
            </w:r>
          </w:p>
        </w:tc>
        <w:tc>
          <w:tcPr>
            <w:tcW w:w="7654" w:type="dxa"/>
            <w:gridSpan w:val="3"/>
          </w:tcPr>
          <w:p w14:paraId="12849D08" w14:textId="77777777" w:rsidR="008A167D" w:rsidRDefault="00846714">
            <w:pPr>
              <w:rPr>
                <w:rFonts w:ascii="微软雅黑" w:eastAsia="微软雅黑" w:hAnsi="微软雅黑"/>
                <w:color w:val="FF0000"/>
                <w:szCs w:val="21"/>
              </w:rPr>
            </w:pP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（营业执照上企业全称）</w:t>
            </w:r>
          </w:p>
        </w:tc>
      </w:tr>
      <w:tr w:rsidR="008A167D" w14:paraId="0D63A386" w14:textId="77777777" w:rsidTr="00500486">
        <w:trPr>
          <w:trHeight w:hRule="exact" w:val="539"/>
          <w:jc w:val="center"/>
        </w:trPr>
        <w:tc>
          <w:tcPr>
            <w:tcW w:w="1980" w:type="dxa"/>
          </w:tcPr>
          <w:p w14:paraId="1798CEA4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公司简称</w:t>
            </w:r>
          </w:p>
        </w:tc>
        <w:tc>
          <w:tcPr>
            <w:tcW w:w="7654" w:type="dxa"/>
            <w:gridSpan w:val="3"/>
          </w:tcPr>
          <w:p w14:paraId="5C3C3900" w14:textId="77777777" w:rsidR="008A167D" w:rsidRDefault="00846714">
            <w:pPr>
              <w:rPr>
                <w:rFonts w:ascii="微软雅黑" w:eastAsia="微软雅黑" w:hAnsi="微软雅黑"/>
                <w:color w:val="FF0000"/>
                <w:szCs w:val="21"/>
              </w:rPr>
            </w:pP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（对外公示使用的名称）</w:t>
            </w:r>
          </w:p>
        </w:tc>
      </w:tr>
      <w:tr w:rsidR="008A167D" w14:paraId="1ACF4F3B" w14:textId="77777777" w:rsidTr="00802D48">
        <w:trPr>
          <w:trHeight w:hRule="exact" w:val="539"/>
          <w:jc w:val="center"/>
        </w:trPr>
        <w:tc>
          <w:tcPr>
            <w:tcW w:w="1980" w:type="dxa"/>
          </w:tcPr>
          <w:p w14:paraId="4284FC15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联 系 人</w:t>
            </w:r>
          </w:p>
        </w:tc>
        <w:tc>
          <w:tcPr>
            <w:tcW w:w="2551" w:type="dxa"/>
          </w:tcPr>
          <w:p w14:paraId="02C79882" w14:textId="77777777" w:rsidR="008A167D" w:rsidRDefault="008A167D">
            <w:pPr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60" w:type="dxa"/>
          </w:tcPr>
          <w:p w14:paraId="3E3275C3" w14:textId="77777777" w:rsidR="008A167D" w:rsidRDefault="00401C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公司职位</w:t>
            </w:r>
          </w:p>
        </w:tc>
        <w:tc>
          <w:tcPr>
            <w:tcW w:w="3543" w:type="dxa"/>
          </w:tcPr>
          <w:p w14:paraId="30DC9F12" w14:textId="77777777" w:rsidR="008A167D" w:rsidRDefault="008A167D">
            <w:pPr>
              <w:rPr>
                <w:rFonts w:ascii="微软雅黑" w:eastAsia="微软雅黑" w:hAnsi="微软雅黑"/>
                <w:szCs w:val="21"/>
              </w:rPr>
            </w:pPr>
          </w:p>
        </w:tc>
      </w:tr>
      <w:tr w:rsidR="008A167D" w14:paraId="71B527FD" w14:textId="77777777" w:rsidTr="00802D48">
        <w:trPr>
          <w:trHeight w:hRule="exact" w:val="539"/>
          <w:jc w:val="center"/>
        </w:trPr>
        <w:tc>
          <w:tcPr>
            <w:tcW w:w="1980" w:type="dxa"/>
          </w:tcPr>
          <w:p w14:paraId="1E1F4E2C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联系电话</w:t>
            </w:r>
          </w:p>
        </w:tc>
        <w:tc>
          <w:tcPr>
            <w:tcW w:w="2551" w:type="dxa"/>
          </w:tcPr>
          <w:p w14:paraId="3206A941" w14:textId="77777777" w:rsidR="008A167D" w:rsidRDefault="008A167D">
            <w:pPr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60" w:type="dxa"/>
          </w:tcPr>
          <w:p w14:paraId="4497F017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电子邮箱</w:t>
            </w:r>
          </w:p>
        </w:tc>
        <w:tc>
          <w:tcPr>
            <w:tcW w:w="3543" w:type="dxa"/>
          </w:tcPr>
          <w:p w14:paraId="13E27527" w14:textId="77777777" w:rsidR="008A167D" w:rsidRDefault="008A167D">
            <w:pPr>
              <w:rPr>
                <w:rFonts w:ascii="微软雅黑" w:eastAsia="微软雅黑" w:hAnsi="微软雅黑"/>
                <w:szCs w:val="21"/>
              </w:rPr>
            </w:pPr>
          </w:p>
        </w:tc>
      </w:tr>
      <w:tr w:rsidR="008A167D" w14:paraId="5C679CB4" w14:textId="77777777" w:rsidTr="00500486">
        <w:trPr>
          <w:trHeight w:hRule="exact" w:val="539"/>
          <w:jc w:val="center"/>
        </w:trPr>
        <w:tc>
          <w:tcPr>
            <w:tcW w:w="1980" w:type="dxa"/>
          </w:tcPr>
          <w:p w14:paraId="4DCC1869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案例名称</w:t>
            </w:r>
          </w:p>
        </w:tc>
        <w:tc>
          <w:tcPr>
            <w:tcW w:w="7654" w:type="dxa"/>
            <w:gridSpan w:val="3"/>
          </w:tcPr>
          <w:p w14:paraId="29D14598" w14:textId="77777777" w:rsidR="008A167D" w:rsidRDefault="00846714">
            <w:pPr>
              <w:rPr>
                <w:rFonts w:ascii="微软雅黑" w:eastAsia="微软雅黑" w:hAnsi="微软雅黑"/>
                <w:szCs w:val="21"/>
              </w:rPr>
            </w:pPr>
            <w:r w:rsidRPr="003C1255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（限20个字以内）</w:t>
            </w:r>
          </w:p>
        </w:tc>
      </w:tr>
      <w:tr w:rsidR="008A167D" w14:paraId="4B7854B5" w14:textId="77777777" w:rsidTr="00802D48">
        <w:trPr>
          <w:trHeight w:hRule="exact" w:val="539"/>
          <w:jc w:val="center"/>
        </w:trPr>
        <w:tc>
          <w:tcPr>
            <w:tcW w:w="1980" w:type="dxa"/>
          </w:tcPr>
          <w:p w14:paraId="0DF37FFB" w14:textId="110FBA25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执行</w:t>
            </w:r>
            <w:r w:rsidR="00B27E9D">
              <w:rPr>
                <w:rFonts w:ascii="微软雅黑" w:eastAsia="微软雅黑" w:hAnsi="微软雅黑" w:hint="eastAsia"/>
                <w:b/>
                <w:szCs w:val="21"/>
              </w:rPr>
              <w:t>期</w:t>
            </w:r>
          </w:p>
        </w:tc>
        <w:tc>
          <w:tcPr>
            <w:tcW w:w="2551" w:type="dxa"/>
          </w:tcPr>
          <w:p w14:paraId="51818AD0" w14:textId="63A13599" w:rsidR="008A167D" w:rsidRPr="001171A4" w:rsidRDefault="00B27E9D" w:rsidP="001171A4">
            <w:pPr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</w:pP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（</w:t>
            </w:r>
            <w:r w:rsidRPr="001171A4"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  <w:t xml:space="preserve">  </w:t>
            </w: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年</w:t>
            </w:r>
            <w:r w:rsidRPr="001171A4"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  <w:t xml:space="preserve">  </w:t>
            </w: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月至</w:t>
            </w:r>
            <w:r w:rsidRPr="001171A4"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  <w:t xml:space="preserve">  </w:t>
            </w: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年</w:t>
            </w:r>
            <w:r w:rsidRPr="001171A4"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  <w:t xml:space="preserve">  </w:t>
            </w: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月）</w:t>
            </w:r>
          </w:p>
        </w:tc>
        <w:tc>
          <w:tcPr>
            <w:tcW w:w="1560" w:type="dxa"/>
          </w:tcPr>
          <w:p w14:paraId="71B7241A" w14:textId="2364C515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客户</w:t>
            </w:r>
            <w:r w:rsidR="00B27E9D">
              <w:rPr>
                <w:rFonts w:ascii="微软雅黑" w:eastAsia="微软雅黑" w:hAnsi="微软雅黑"/>
                <w:b/>
                <w:szCs w:val="21"/>
              </w:rPr>
              <w:t>/</w:t>
            </w:r>
            <w:r>
              <w:rPr>
                <w:rFonts w:ascii="微软雅黑" w:eastAsia="微软雅黑" w:hAnsi="微软雅黑" w:hint="eastAsia"/>
                <w:b/>
                <w:szCs w:val="21"/>
              </w:rPr>
              <w:t>品牌</w:t>
            </w:r>
          </w:p>
        </w:tc>
        <w:tc>
          <w:tcPr>
            <w:tcW w:w="3543" w:type="dxa"/>
          </w:tcPr>
          <w:p w14:paraId="19F0F1C8" w14:textId="40261F94" w:rsidR="008A167D" w:rsidRDefault="00133522">
            <w:pPr>
              <w:rPr>
                <w:rFonts w:ascii="微软雅黑" w:eastAsia="微软雅黑" w:hAnsi="微软雅黑"/>
                <w:szCs w:val="21"/>
              </w:rPr>
            </w:pPr>
            <w:r w:rsidRPr="00D60575">
              <w:rPr>
                <w:rFonts w:ascii="微软雅黑" w:eastAsia="微软雅黑" w:hAnsi="微软雅黑" w:hint="eastAsia"/>
                <w:color w:val="BFBFBF" w:themeColor="background1" w:themeShade="BF"/>
                <w:szCs w:val="21"/>
              </w:rPr>
              <w:t>（</w:t>
            </w:r>
            <w:r>
              <w:rPr>
                <w:rFonts w:ascii="微软雅黑" w:eastAsia="微软雅黑" w:hAnsi="微软雅黑" w:hint="eastAsia"/>
                <w:color w:val="BFBFBF" w:themeColor="background1" w:themeShade="BF"/>
                <w:szCs w:val="21"/>
              </w:rPr>
              <w:t>选填</w:t>
            </w:r>
            <w:r w:rsidRPr="00D60575">
              <w:rPr>
                <w:rFonts w:ascii="微软雅黑" w:eastAsia="微软雅黑" w:hAnsi="微软雅黑" w:hint="eastAsia"/>
                <w:color w:val="BFBFBF" w:themeColor="background1" w:themeShade="BF"/>
                <w:szCs w:val="21"/>
              </w:rPr>
              <w:t>）</w:t>
            </w:r>
          </w:p>
        </w:tc>
      </w:tr>
      <w:tr w:rsidR="008A167D" w14:paraId="0FB9FF0E" w14:textId="77777777" w:rsidTr="00802D48">
        <w:trPr>
          <w:trHeight w:hRule="exact" w:val="539"/>
          <w:jc w:val="center"/>
        </w:trPr>
        <w:tc>
          <w:tcPr>
            <w:tcW w:w="1980" w:type="dxa"/>
          </w:tcPr>
          <w:p w14:paraId="62566F6E" w14:textId="2DA432DC" w:rsidR="008A167D" w:rsidRDefault="005B2EC7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部门/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>项目团队</w:t>
            </w:r>
          </w:p>
        </w:tc>
        <w:tc>
          <w:tcPr>
            <w:tcW w:w="2551" w:type="dxa"/>
          </w:tcPr>
          <w:p w14:paraId="28FDBA56" w14:textId="05266921" w:rsidR="008A167D" w:rsidRDefault="007116D8">
            <w:pPr>
              <w:rPr>
                <w:rFonts w:ascii="微软雅黑" w:eastAsia="微软雅黑" w:hAnsi="微软雅黑"/>
                <w:szCs w:val="21"/>
              </w:rPr>
            </w:pPr>
            <w:r w:rsidRPr="00D60575">
              <w:rPr>
                <w:rFonts w:ascii="微软雅黑" w:eastAsia="微软雅黑" w:hAnsi="微软雅黑" w:hint="eastAsia"/>
                <w:color w:val="BFBFBF" w:themeColor="background1" w:themeShade="BF"/>
                <w:szCs w:val="21"/>
              </w:rPr>
              <w:t>（</w:t>
            </w:r>
            <w:r>
              <w:rPr>
                <w:rFonts w:ascii="微软雅黑" w:eastAsia="微软雅黑" w:hAnsi="微软雅黑" w:hint="eastAsia"/>
                <w:color w:val="BFBFBF" w:themeColor="background1" w:themeShade="BF"/>
                <w:szCs w:val="21"/>
              </w:rPr>
              <w:t>选填</w:t>
            </w:r>
            <w:r w:rsidRPr="00D60575">
              <w:rPr>
                <w:rFonts w:ascii="微软雅黑" w:eastAsia="微软雅黑" w:hAnsi="微软雅黑" w:hint="eastAsia"/>
                <w:color w:val="BFBFBF" w:themeColor="background1" w:themeShade="BF"/>
                <w:szCs w:val="21"/>
              </w:rPr>
              <w:t>）</w:t>
            </w:r>
          </w:p>
        </w:tc>
        <w:tc>
          <w:tcPr>
            <w:tcW w:w="1560" w:type="dxa"/>
          </w:tcPr>
          <w:p w14:paraId="28E233E2" w14:textId="77777777" w:rsidR="008A167D" w:rsidRDefault="00401C16">
            <w:pPr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QQ/微信</w:t>
            </w:r>
          </w:p>
        </w:tc>
        <w:tc>
          <w:tcPr>
            <w:tcW w:w="3543" w:type="dxa"/>
          </w:tcPr>
          <w:p w14:paraId="08ED3940" w14:textId="77777777" w:rsidR="008A167D" w:rsidRDefault="008A167D">
            <w:pPr>
              <w:rPr>
                <w:rFonts w:ascii="微软雅黑" w:eastAsia="微软雅黑" w:hAnsi="微软雅黑"/>
                <w:szCs w:val="21"/>
              </w:rPr>
            </w:pPr>
          </w:p>
        </w:tc>
      </w:tr>
      <w:tr w:rsidR="008A167D" w14:paraId="5537B868" w14:textId="77777777" w:rsidTr="00500486">
        <w:trPr>
          <w:trHeight w:hRule="exact" w:val="539"/>
          <w:jc w:val="center"/>
        </w:trPr>
        <w:tc>
          <w:tcPr>
            <w:tcW w:w="1980" w:type="dxa"/>
          </w:tcPr>
          <w:p w14:paraId="6D7A7567" w14:textId="77777777" w:rsidR="008A167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联系地址</w:t>
            </w:r>
          </w:p>
        </w:tc>
        <w:tc>
          <w:tcPr>
            <w:tcW w:w="7654" w:type="dxa"/>
            <w:gridSpan w:val="3"/>
          </w:tcPr>
          <w:p w14:paraId="0DF6EEE6" w14:textId="77777777" w:rsidR="008A167D" w:rsidRDefault="008A167D">
            <w:pPr>
              <w:rPr>
                <w:rFonts w:ascii="微软雅黑" w:eastAsia="微软雅黑" w:hAnsi="微软雅黑"/>
                <w:szCs w:val="21"/>
              </w:rPr>
            </w:pPr>
          </w:p>
        </w:tc>
      </w:tr>
      <w:tr w:rsidR="008A167D" w14:paraId="0F6A09A1" w14:textId="77777777" w:rsidTr="00500486">
        <w:trPr>
          <w:trHeight w:hRule="exact" w:val="2567"/>
          <w:jc w:val="center"/>
        </w:trPr>
        <w:tc>
          <w:tcPr>
            <w:tcW w:w="1980" w:type="dxa"/>
            <w:vAlign w:val="center"/>
          </w:tcPr>
          <w:p w14:paraId="55AA593A" w14:textId="77777777" w:rsidR="002C765D" w:rsidRDefault="00401C1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案例类别</w:t>
            </w:r>
          </w:p>
          <w:p w14:paraId="032DF20C" w14:textId="1B610A27" w:rsidR="008A167D" w:rsidRPr="00B419DD" w:rsidRDefault="00B419DD">
            <w:pPr>
              <w:jc w:val="center"/>
              <w:rPr>
                <w:rFonts w:ascii="微软雅黑" w:eastAsia="微软雅黑" w:hAnsi="微软雅黑"/>
                <w:b/>
                <w:color w:val="C00000"/>
                <w:szCs w:val="21"/>
              </w:rPr>
            </w:pPr>
            <w:r w:rsidRPr="00B419DD">
              <w:rPr>
                <w:rFonts w:ascii="微软雅黑" w:eastAsia="微软雅黑" w:hAnsi="微软雅黑" w:hint="eastAsia"/>
                <w:b/>
                <w:color w:val="C00000"/>
                <w:szCs w:val="21"/>
              </w:rPr>
              <w:t>*单选</w:t>
            </w:r>
          </w:p>
          <w:p w14:paraId="14AB6006" w14:textId="77777777" w:rsidR="00500486" w:rsidRDefault="00500486">
            <w:pPr>
              <w:jc w:val="center"/>
              <w:rPr>
                <w:rFonts w:ascii="微软雅黑" w:eastAsia="微软雅黑" w:hAnsi="微软雅黑"/>
                <w:b/>
                <w:szCs w:val="21"/>
              </w:rPr>
            </w:pPr>
          </w:p>
        </w:tc>
        <w:tc>
          <w:tcPr>
            <w:tcW w:w="7654" w:type="dxa"/>
            <w:gridSpan w:val="3"/>
          </w:tcPr>
          <w:p w14:paraId="0D8F795D" w14:textId="179E32A2" w:rsidR="00B97D23" w:rsidRDefault="00370BF7" w:rsidP="001C2878">
            <w:pPr>
              <w:pStyle w:val="a8"/>
              <w:numPr>
                <w:ilvl w:val="0"/>
                <w:numId w:val="5"/>
              </w:numPr>
              <w:ind w:firstLineChars="0"/>
              <w:rPr>
                <w:rFonts w:ascii="微软雅黑" w:eastAsia="微软雅黑" w:hAnsi="微软雅黑"/>
                <w:kern w:val="0"/>
                <w:szCs w:val="21"/>
              </w:rPr>
            </w:pPr>
            <w:sdt>
              <w:sdtPr>
                <w:rPr>
                  <w:rFonts w:ascii="MS Gothic" w:eastAsia="MS Gothic" w:hAnsi="MS Gothic" w:cs="宋体" w:hint="eastAsia"/>
                  <w:bCs/>
                  <w:sz w:val="36"/>
                  <w:szCs w:val="36"/>
                </w:rPr>
                <w:id w:val="-868991831"/>
                <w14:checkbox>
                  <w14:checked w14:val="0"/>
                  <w14:checkedState w14:val="0052" w14:font="Wingdings 2"/>
                  <w14:uncheckedState w14:val="2610" w14:font="MS Gothic"/>
                </w14:checkbox>
              </w:sdtPr>
              <w:sdtEndPr/>
              <w:sdtContent>
                <w:r w:rsidR="00486F13">
                  <w:rPr>
                    <w:rFonts w:ascii="MS Gothic" w:eastAsia="MS Gothic" w:hAnsi="MS Gothic" w:cs="宋体" w:hint="eastAsia"/>
                    <w:bCs/>
                    <w:sz w:val="36"/>
                    <w:szCs w:val="36"/>
                  </w:rPr>
                  <w:t>☐</w:t>
                </w:r>
              </w:sdtContent>
            </w:sdt>
            <w:r w:rsidR="001C2878" w:rsidRPr="00FB475A">
              <w:rPr>
                <w:rFonts w:ascii="微软雅黑" w:eastAsia="微软雅黑" w:hAnsi="微软雅黑" w:hint="eastAsia"/>
                <w:b/>
                <w:kern w:val="0"/>
                <w:szCs w:val="21"/>
              </w:rPr>
              <w:t>技术创新应用类</w:t>
            </w:r>
            <w:r w:rsidR="001C2878" w:rsidRPr="001C2878">
              <w:rPr>
                <w:rFonts w:ascii="微软雅黑" w:eastAsia="微软雅黑" w:hAnsi="微软雅黑" w:hint="eastAsia"/>
                <w:kern w:val="0"/>
                <w:szCs w:val="21"/>
              </w:rPr>
              <w:t>（云计算、大数据、区块链、物联网、人工智能等）</w:t>
            </w:r>
          </w:p>
          <w:p w14:paraId="3EFCEA84" w14:textId="71EC4FEC" w:rsidR="008A167D" w:rsidRPr="00B97D23" w:rsidRDefault="00370BF7" w:rsidP="00ED2423">
            <w:pPr>
              <w:pStyle w:val="a8"/>
              <w:numPr>
                <w:ilvl w:val="0"/>
                <w:numId w:val="5"/>
              </w:numPr>
              <w:ind w:firstLineChars="0"/>
              <w:rPr>
                <w:rFonts w:ascii="微软雅黑" w:eastAsia="微软雅黑" w:hAnsi="微软雅黑"/>
                <w:kern w:val="0"/>
                <w:szCs w:val="21"/>
              </w:rPr>
            </w:pPr>
            <w:sdt>
              <w:sdtPr>
                <w:rPr>
                  <w:rFonts w:ascii="MS Gothic" w:eastAsia="MS Gothic" w:hAnsi="MS Gothic" w:cs="宋体" w:hint="eastAsia"/>
                  <w:bCs/>
                  <w:sz w:val="36"/>
                  <w:szCs w:val="36"/>
                </w:rPr>
                <w:id w:val="-8518350"/>
                <w14:checkbox>
                  <w14:checked w14:val="0"/>
                  <w14:checkedState w14:val="0052" w14:font="Wingdings 2"/>
                  <w14:uncheckedState w14:val="2610" w14:font="MS Gothic"/>
                </w14:checkbox>
              </w:sdtPr>
              <w:sdtEndPr/>
              <w:sdtContent>
                <w:r w:rsidR="00573836" w:rsidRPr="00B97D23">
                  <w:rPr>
                    <w:rFonts w:ascii="MS Gothic" w:eastAsia="MS Gothic" w:hAnsi="MS Gothic" w:cs="宋体" w:hint="eastAsia"/>
                    <w:bCs/>
                    <w:sz w:val="36"/>
                    <w:szCs w:val="36"/>
                  </w:rPr>
                  <w:t>☐</w:t>
                </w:r>
              </w:sdtContent>
            </w:sdt>
            <w:r w:rsidR="00ED2423" w:rsidRPr="00ED2423">
              <w:rPr>
                <w:rFonts w:ascii="微软雅黑" w:eastAsia="微软雅黑" w:hAnsi="微软雅黑" w:hint="eastAsia"/>
                <w:b/>
                <w:kern w:val="0"/>
                <w:szCs w:val="21"/>
              </w:rPr>
              <w:t>综合智能平台类</w:t>
            </w:r>
            <w:r w:rsidR="00ED2423" w:rsidRPr="001C2878">
              <w:rPr>
                <w:rFonts w:ascii="微软雅黑" w:eastAsia="微软雅黑" w:hAnsi="微软雅黑" w:hint="eastAsia"/>
                <w:kern w:val="0"/>
                <w:szCs w:val="21"/>
              </w:rPr>
              <w:t>（</w:t>
            </w:r>
            <w:r w:rsidR="00ED2423" w:rsidRPr="00ED2423">
              <w:rPr>
                <w:rFonts w:ascii="微软雅黑" w:eastAsia="微软雅黑" w:hAnsi="微软雅黑" w:hint="eastAsia"/>
                <w:kern w:val="0"/>
                <w:szCs w:val="21"/>
              </w:rPr>
              <w:t>手机APP、小程序、业务管理系统、解决方案等</w:t>
            </w:r>
            <w:r w:rsidR="0087128A" w:rsidRPr="001C2878">
              <w:rPr>
                <w:rFonts w:ascii="微软雅黑" w:eastAsia="微软雅黑" w:hAnsi="微软雅黑" w:hint="eastAsia"/>
                <w:kern w:val="0"/>
                <w:szCs w:val="21"/>
              </w:rPr>
              <w:t>）</w:t>
            </w:r>
          </w:p>
          <w:p w14:paraId="3CD14DE3" w14:textId="02575AF8" w:rsidR="008A167D" w:rsidRPr="00160836" w:rsidRDefault="00370BF7" w:rsidP="001D404B">
            <w:pPr>
              <w:pStyle w:val="a8"/>
              <w:numPr>
                <w:ilvl w:val="0"/>
                <w:numId w:val="5"/>
              </w:numPr>
              <w:ind w:firstLineChars="0"/>
              <w:rPr>
                <w:rFonts w:ascii="微软雅黑" w:eastAsia="微软雅黑" w:hAnsi="微软雅黑"/>
                <w:szCs w:val="21"/>
              </w:rPr>
            </w:pPr>
            <w:sdt>
              <w:sdtPr>
                <w:rPr>
                  <w:rFonts w:ascii="MS Gothic" w:eastAsia="MS Gothic" w:hAnsi="MS Gothic" w:cs="宋体" w:hint="eastAsia"/>
                  <w:bCs/>
                  <w:sz w:val="36"/>
                  <w:szCs w:val="36"/>
                </w:rPr>
                <w:id w:val="1463767611"/>
                <w14:checkbox>
                  <w14:checked w14:val="0"/>
                  <w14:checkedState w14:val="0052" w14:font="Wingdings 2"/>
                  <w14:uncheckedState w14:val="2610" w14:font="MS Gothic"/>
                </w14:checkbox>
              </w:sdtPr>
              <w:sdtEndPr/>
              <w:sdtContent>
                <w:r w:rsidR="00832990">
                  <w:rPr>
                    <w:rFonts w:ascii="MS Gothic" w:eastAsia="MS Gothic" w:hAnsi="MS Gothic" w:cs="宋体" w:hint="eastAsia"/>
                    <w:bCs/>
                    <w:sz w:val="36"/>
                    <w:szCs w:val="36"/>
                  </w:rPr>
                  <w:t>☐</w:t>
                </w:r>
              </w:sdtContent>
            </w:sdt>
            <w:r w:rsidR="001D404B" w:rsidRPr="00582F7A">
              <w:rPr>
                <w:rFonts w:ascii="微软雅黑" w:eastAsia="微软雅黑" w:hAnsi="微软雅黑" w:hint="eastAsia"/>
                <w:b/>
                <w:kern w:val="0"/>
                <w:szCs w:val="21"/>
              </w:rPr>
              <w:t>专项</w:t>
            </w:r>
            <w:bookmarkStart w:id="0" w:name="_GoBack"/>
            <w:bookmarkEnd w:id="0"/>
            <w:r w:rsidR="001D404B" w:rsidRPr="00582F7A">
              <w:rPr>
                <w:rFonts w:ascii="微软雅黑" w:eastAsia="微软雅黑" w:hAnsi="微软雅黑" w:hint="eastAsia"/>
                <w:b/>
                <w:kern w:val="0"/>
                <w:szCs w:val="21"/>
              </w:rPr>
              <w:t>领域类</w:t>
            </w:r>
            <w:r w:rsidR="001D404B" w:rsidRPr="001D404B">
              <w:rPr>
                <w:rFonts w:ascii="微软雅黑" w:eastAsia="微软雅黑" w:hAnsi="微软雅黑" w:hint="eastAsia"/>
                <w:kern w:val="0"/>
                <w:szCs w:val="21"/>
              </w:rPr>
              <w:t>（网络安全、普惠金融、营销科技、绿色金融等）</w:t>
            </w:r>
          </w:p>
          <w:p w14:paraId="07BD9782" w14:textId="48A297BA" w:rsidR="00160836" w:rsidRPr="00B97D23" w:rsidRDefault="00CC77D0" w:rsidP="00634EF5">
            <w:pPr>
              <w:rPr>
                <w:rFonts w:ascii="微软雅黑" w:eastAsia="微软雅黑" w:hAnsi="微软雅黑"/>
                <w:szCs w:val="21"/>
              </w:rPr>
            </w:pP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（</w:t>
            </w:r>
            <w:r w:rsidR="00486F13"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可直接点击</w:t>
            </w:r>
            <w:r w:rsidR="00634EF5"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sym w:font="Webdings" w:char="F063"/>
            </w:r>
            <w:r w:rsidR="00486F13"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打√</w:t>
            </w: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Cs w:val="21"/>
              </w:rPr>
              <w:t>）</w:t>
            </w:r>
          </w:p>
        </w:tc>
      </w:tr>
      <w:tr w:rsidR="008A167D" w14:paraId="07E199FA" w14:textId="77777777">
        <w:trPr>
          <w:trHeight w:val="3901"/>
          <w:jc w:val="center"/>
        </w:trPr>
        <w:tc>
          <w:tcPr>
            <w:tcW w:w="9634" w:type="dxa"/>
            <w:gridSpan w:val="4"/>
          </w:tcPr>
          <w:p w14:paraId="0598DDBE" w14:textId="77777777" w:rsidR="008A167D" w:rsidRDefault="00401C16">
            <w:pPr>
              <w:spacing w:before="240" w:line="320" w:lineRule="exac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公司声明：</w:t>
            </w:r>
          </w:p>
          <w:p w14:paraId="547F7AAB" w14:textId="55A4FF22" w:rsidR="008A167D" w:rsidRDefault="00401C16" w:rsidP="00D207DE">
            <w:pPr>
              <w:spacing w:line="320" w:lineRule="exact"/>
              <w:ind w:firstLineChars="200" w:firstLine="420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我司参加“</w:t>
            </w:r>
            <w:r w:rsidR="00E31488" w:rsidRPr="00E31488">
              <w:rPr>
                <w:rFonts w:ascii="微软雅黑" w:eastAsia="微软雅黑" w:hAnsi="微软雅黑" w:hint="eastAsia"/>
                <w:b/>
                <w:bCs/>
                <w:szCs w:val="21"/>
              </w:rPr>
              <w:t>2021中国金融数字科技创新大赛</w:t>
            </w:r>
            <w:r>
              <w:rPr>
                <w:rFonts w:ascii="微软雅黑" w:eastAsia="微软雅黑" w:hAnsi="微软雅黑" w:hint="eastAsia"/>
                <w:szCs w:val="21"/>
              </w:rPr>
              <w:t>”所申报项目均已事先获得公司或者客户同意，项目申报信息真实有效，参赛案例可交由</w:t>
            </w:r>
            <w:r w:rsidR="00E31488" w:rsidRPr="00E31488">
              <w:rPr>
                <w:rFonts w:ascii="微软雅黑" w:eastAsia="微软雅黑" w:hAnsi="微软雅黑" w:hint="eastAsia"/>
                <w:szCs w:val="21"/>
              </w:rPr>
              <w:t>中国金融数字科技创新大赛</w:t>
            </w:r>
            <w:r w:rsidR="00846714" w:rsidRPr="00D85010">
              <w:rPr>
                <w:rFonts w:ascii="微软雅黑" w:eastAsia="微软雅黑" w:hAnsi="微软雅黑" w:hint="eastAsia"/>
                <w:szCs w:val="21"/>
              </w:rPr>
              <w:t>主办方</w:t>
            </w:r>
            <w:r>
              <w:rPr>
                <w:rFonts w:ascii="微软雅黑" w:eastAsia="微软雅黑" w:hAnsi="微软雅黑" w:hint="eastAsia"/>
                <w:szCs w:val="21"/>
              </w:rPr>
              <w:t>保管，并对其拥有版权，可用作研究和</w:t>
            </w:r>
            <w:r w:rsidR="002A1C0A" w:rsidRPr="00E31488">
              <w:rPr>
                <w:rFonts w:ascii="微软雅黑" w:eastAsia="微软雅黑" w:hAnsi="微软雅黑" w:hint="eastAsia"/>
                <w:szCs w:val="21"/>
              </w:rPr>
              <w:t>金融数字科技创新大赛</w:t>
            </w:r>
            <w:r>
              <w:rPr>
                <w:rFonts w:ascii="微软雅黑" w:eastAsia="微软雅黑" w:hAnsi="微软雅黑" w:hint="eastAsia"/>
                <w:szCs w:val="21"/>
              </w:rPr>
              <w:t>推广、收录案例集展示等项目，不属于侵权或者泄密。</w:t>
            </w:r>
          </w:p>
          <w:p w14:paraId="3991D840" w14:textId="77777777" w:rsidR="008A167D" w:rsidRDefault="00401C16">
            <w:pPr>
              <w:spacing w:line="320" w:lineRule="exac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申报须知：</w:t>
            </w:r>
          </w:p>
          <w:p w14:paraId="2B21D8D5" w14:textId="1ADB5B72" w:rsidR="008A167D" w:rsidRDefault="00401C16" w:rsidP="009640A7">
            <w:pPr>
              <w:numPr>
                <w:ilvl w:val="0"/>
                <w:numId w:val="1"/>
              </w:numPr>
              <w:spacing w:line="320" w:lineRule="exact"/>
              <w:jc w:val="left"/>
              <w:rPr>
                <w:rFonts w:ascii="微软雅黑" w:eastAsia="微软雅黑" w:hAnsi="微软雅黑"/>
                <w:b/>
                <w:w w:val="90"/>
                <w:sz w:val="22"/>
              </w:rPr>
            </w:pPr>
            <w:r>
              <w:rPr>
                <w:rFonts w:ascii="微软雅黑" w:eastAsia="微软雅黑" w:hAnsi="微软雅黑" w:hint="eastAsia"/>
                <w:b/>
                <w:color w:val="FF0000"/>
                <w:w w:val="90"/>
                <w:szCs w:val="21"/>
                <w:u w:val="single"/>
              </w:rPr>
              <w:t>申报前请仔细阅读《</w:t>
            </w:r>
            <w:r w:rsidR="009640A7" w:rsidRPr="009640A7">
              <w:rPr>
                <w:rFonts w:ascii="微软雅黑" w:eastAsia="微软雅黑" w:hAnsi="微软雅黑" w:hint="eastAsia"/>
                <w:b/>
                <w:color w:val="FF0000"/>
                <w:w w:val="90"/>
                <w:szCs w:val="21"/>
                <w:u w:val="single"/>
              </w:rPr>
              <w:t>2021中国金融数字科技创新大赛</w:t>
            </w:r>
            <w:r w:rsidR="00832990">
              <w:rPr>
                <w:rFonts w:ascii="微软雅黑" w:eastAsia="微软雅黑" w:hAnsi="微软雅黑" w:hint="eastAsia"/>
                <w:b/>
                <w:color w:val="FF0000"/>
                <w:w w:val="90"/>
                <w:szCs w:val="21"/>
                <w:u w:val="single"/>
              </w:rPr>
              <w:t>参赛手册</w:t>
            </w:r>
            <w:r>
              <w:rPr>
                <w:rFonts w:ascii="微软雅黑" w:eastAsia="微软雅黑" w:hAnsi="微软雅黑" w:hint="eastAsia"/>
                <w:b/>
                <w:color w:val="FF0000"/>
                <w:w w:val="90"/>
                <w:szCs w:val="21"/>
                <w:u w:val="single"/>
              </w:rPr>
              <w:t>》，了解活动流程等相关说明</w:t>
            </w:r>
            <w:r>
              <w:rPr>
                <w:rFonts w:ascii="微软雅黑" w:eastAsia="微软雅黑" w:hAnsi="微软雅黑" w:hint="eastAsia"/>
                <w:w w:val="90"/>
                <w:sz w:val="22"/>
              </w:rPr>
              <w:t>；</w:t>
            </w:r>
          </w:p>
          <w:p w14:paraId="4C882517" w14:textId="39064BEC" w:rsidR="008A167D" w:rsidRPr="00595F3E" w:rsidRDefault="00401C16" w:rsidP="00595F3E">
            <w:pPr>
              <w:numPr>
                <w:ilvl w:val="0"/>
                <w:numId w:val="1"/>
              </w:numPr>
              <w:spacing w:line="320" w:lineRule="exact"/>
              <w:jc w:val="left"/>
              <w:rPr>
                <w:rFonts w:ascii="微软雅黑" w:eastAsia="微软雅黑" w:hAnsi="微软雅黑"/>
                <w:b/>
                <w:bCs/>
                <w:szCs w:val="21"/>
              </w:rPr>
            </w:pPr>
            <w:r w:rsidRPr="00595F3E">
              <w:rPr>
                <w:rFonts w:ascii="微软雅黑" w:eastAsia="微软雅黑" w:hAnsi="微软雅黑" w:hint="eastAsia"/>
                <w:b/>
                <w:bCs/>
                <w:szCs w:val="21"/>
              </w:rPr>
              <w:t>重要说明：</w:t>
            </w:r>
            <w:r w:rsidR="00595F3E" w:rsidRPr="00595F3E">
              <w:rPr>
                <w:rFonts w:ascii="微软雅黑" w:eastAsia="微软雅黑" w:hAnsi="微软雅黑" w:hint="eastAsia"/>
                <w:szCs w:val="21"/>
                <w:shd w:val="clear" w:color="auto" w:fill="FFFFFF"/>
              </w:rPr>
              <w:t>报名参赛、案例展示、获奖榜单等线上活动部分，均为免费。获奖后，如需实物奖杯（1个），需缴纳3500元奖杯制作费与服务费，享有6月下旬举行的颁奖盛典与会、上台领奖权益。</w:t>
            </w:r>
            <w:r w:rsidR="00595F3E">
              <w:rPr>
                <w:rFonts w:ascii="微软雅黑" w:eastAsia="微软雅黑" w:hAnsi="微软雅黑" w:hint="eastAsia"/>
                <w:szCs w:val="21"/>
                <w:shd w:val="clear" w:color="auto" w:fill="FFFFFF"/>
              </w:rPr>
              <w:t>请参赛机构了解相关费用说明与标准，提前在公司内部申报</w:t>
            </w:r>
            <w:r w:rsidRPr="00595F3E">
              <w:rPr>
                <w:rFonts w:ascii="微软雅黑" w:eastAsia="微软雅黑" w:hAnsi="微软雅黑" w:hint="eastAsia"/>
                <w:szCs w:val="21"/>
                <w:shd w:val="clear" w:color="auto" w:fill="FFFFFF"/>
              </w:rPr>
              <w:t>；</w:t>
            </w:r>
          </w:p>
          <w:p w14:paraId="1E03C8A9" w14:textId="2A83B6A8" w:rsidR="008A167D" w:rsidRDefault="00401C16" w:rsidP="00032E43">
            <w:pPr>
              <w:numPr>
                <w:ilvl w:val="0"/>
                <w:numId w:val="1"/>
              </w:numPr>
              <w:spacing w:line="320" w:lineRule="exact"/>
              <w:jc w:val="lef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申报截止日期：</w:t>
            </w:r>
            <w:r w:rsidRPr="00090F11">
              <w:rPr>
                <w:rFonts w:ascii="微软雅黑" w:eastAsia="微软雅黑" w:hAnsi="微软雅黑"/>
                <w:b/>
                <w:color w:val="FF0000"/>
                <w:szCs w:val="21"/>
              </w:rPr>
              <w:t>202</w:t>
            </w:r>
            <w:r w:rsidR="00595F3E">
              <w:rPr>
                <w:rFonts w:ascii="微软雅黑" w:eastAsia="微软雅黑" w:hAnsi="微软雅黑" w:hint="eastAsia"/>
                <w:b/>
                <w:color w:val="FF0000"/>
                <w:szCs w:val="21"/>
              </w:rPr>
              <w:t>1</w:t>
            </w:r>
            <w:r w:rsidRPr="00090F11">
              <w:rPr>
                <w:rFonts w:ascii="微软雅黑" w:eastAsia="微软雅黑" w:hAnsi="微软雅黑"/>
                <w:b/>
                <w:color w:val="FF0000"/>
                <w:szCs w:val="21"/>
              </w:rPr>
              <w:t>年</w:t>
            </w:r>
            <w:r w:rsidR="00595F3E">
              <w:rPr>
                <w:rFonts w:ascii="微软雅黑" w:eastAsia="微软雅黑" w:hAnsi="微软雅黑" w:hint="eastAsia"/>
                <w:b/>
                <w:color w:val="FF0000"/>
                <w:szCs w:val="21"/>
              </w:rPr>
              <w:t>4</w:t>
            </w:r>
            <w:r w:rsidRPr="00090F11">
              <w:rPr>
                <w:rFonts w:ascii="微软雅黑" w:eastAsia="微软雅黑" w:hAnsi="微软雅黑" w:hint="eastAsia"/>
                <w:b/>
                <w:color w:val="FF0000"/>
                <w:szCs w:val="21"/>
              </w:rPr>
              <w:t>月</w:t>
            </w:r>
            <w:r w:rsidR="00595F3E">
              <w:rPr>
                <w:rFonts w:ascii="微软雅黑" w:eastAsia="微软雅黑" w:hAnsi="微软雅黑" w:hint="eastAsia"/>
                <w:b/>
                <w:color w:val="FF0000"/>
                <w:szCs w:val="21"/>
              </w:rPr>
              <w:t>23</w:t>
            </w:r>
            <w:r w:rsidRPr="00090F11">
              <w:rPr>
                <w:rFonts w:ascii="微软雅黑" w:eastAsia="微软雅黑" w:hAnsi="微软雅黑" w:hint="eastAsia"/>
                <w:b/>
                <w:color w:val="FF0000"/>
                <w:szCs w:val="21"/>
              </w:rPr>
              <w:t>日</w:t>
            </w:r>
            <w:r>
              <w:rPr>
                <w:rFonts w:ascii="微软雅黑" w:eastAsia="微软雅黑" w:hAnsi="微软雅黑" w:hint="eastAsia"/>
                <w:szCs w:val="21"/>
              </w:rPr>
              <w:t>，统一发送至</w:t>
            </w:r>
            <w:r w:rsidRPr="00D85010">
              <w:rPr>
                <w:rFonts w:ascii="微软雅黑" w:eastAsia="微软雅黑" w:hAnsi="微软雅黑" w:hint="eastAsia"/>
                <w:szCs w:val="21"/>
              </w:rPr>
              <w:t>大赛</w:t>
            </w:r>
            <w:r w:rsidR="00846714">
              <w:rPr>
                <w:rFonts w:ascii="微软雅黑" w:eastAsia="微软雅黑" w:hAnsi="微软雅黑" w:hint="eastAsia"/>
                <w:szCs w:val="21"/>
              </w:rPr>
              <w:t>指定</w:t>
            </w:r>
            <w:r w:rsidR="00846714" w:rsidRPr="00D85010">
              <w:rPr>
                <w:rFonts w:ascii="微软雅黑" w:eastAsia="微软雅黑" w:hAnsi="微软雅黑" w:hint="eastAsia"/>
                <w:szCs w:val="21"/>
              </w:rPr>
              <w:t>案例</w:t>
            </w:r>
            <w:r w:rsidR="00846714">
              <w:rPr>
                <w:rFonts w:ascii="微软雅黑" w:eastAsia="微软雅黑" w:hAnsi="微软雅黑" w:hint="eastAsia"/>
                <w:szCs w:val="21"/>
              </w:rPr>
              <w:t>申报</w:t>
            </w:r>
            <w:r>
              <w:rPr>
                <w:rFonts w:ascii="微软雅黑" w:eastAsia="微软雅黑" w:hAnsi="微软雅黑" w:hint="eastAsia"/>
                <w:szCs w:val="21"/>
              </w:rPr>
              <w:t>邮箱：</w:t>
            </w:r>
            <w:hyperlink r:id="rId9" w:history="1">
              <w:r>
                <w:rPr>
                  <w:rStyle w:val="a7"/>
                  <w:rFonts w:ascii="微软雅黑" w:eastAsia="微软雅黑" w:hAnsi="微软雅黑" w:hint="eastAsia"/>
                  <w:szCs w:val="21"/>
                </w:rPr>
                <w:t>cebnet@cfca.com.cn</w:t>
              </w:r>
            </w:hyperlink>
            <w:r>
              <w:rPr>
                <w:rFonts w:ascii="微软雅黑" w:eastAsia="微软雅黑" w:hAnsi="微软雅黑" w:hint="eastAsia"/>
                <w:szCs w:val="21"/>
              </w:rPr>
              <w:t>。</w:t>
            </w:r>
          </w:p>
          <w:p w14:paraId="316738DB" w14:textId="77777777" w:rsidR="007277F5" w:rsidRDefault="007277F5" w:rsidP="007277F5">
            <w:pPr>
              <w:spacing w:line="320" w:lineRule="exact"/>
              <w:jc w:val="left"/>
              <w:rPr>
                <w:rFonts w:ascii="微软雅黑" w:eastAsia="微软雅黑" w:hAnsi="微软雅黑"/>
                <w:szCs w:val="21"/>
              </w:rPr>
            </w:pPr>
          </w:p>
          <w:p w14:paraId="33D54C67" w14:textId="0A2390BA" w:rsidR="008A167D" w:rsidRDefault="003C1255" w:rsidP="007277F5">
            <w:pPr>
              <w:spacing w:line="400" w:lineRule="exact"/>
              <w:ind w:right="1309"/>
              <w:jc w:val="righ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项目负责人签字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>：</w:t>
            </w:r>
          </w:p>
          <w:p w14:paraId="3C98E347" w14:textId="632660E1" w:rsidR="00E672A2" w:rsidRDefault="00E672A2" w:rsidP="007277F5">
            <w:pPr>
              <w:spacing w:line="400" w:lineRule="exact"/>
              <w:ind w:right="1939"/>
              <w:jc w:val="righ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公司盖章：</w:t>
            </w:r>
          </w:p>
          <w:p w14:paraId="18E0EC9A" w14:textId="02410DA5" w:rsidR="008A167D" w:rsidRPr="00032E43" w:rsidRDefault="003C1255" w:rsidP="007277F5">
            <w:pPr>
              <w:spacing w:line="400" w:lineRule="exact"/>
              <w:jc w:val="right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/>
                <w:b/>
                <w:szCs w:val="21"/>
              </w:rPr>
              <w:t xml:space="preserve">                      </w:t>
            </w:r>
            <w:r w:rsidR="002F4A02">
              <w:rPr>
                <w:rFonts w:ascii="微软雅黑" w:eastAsia="微软雅黑" w:hAnsi="微软雅黑"/>
                <w:b/>
                <w:szCs w:val="21"/>
              </w:rPr>
              <w:t xml:space="preserve">                             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 xml:space="preserve">填表日期： </w:t>
            </w:r>
            <w:r>
              <w:rPr>
                <w:rFonts w:ascii="微软雅黑" w:eastAsia="微软雅黑" w:hAnsi="微软雅黑"/>
                <w:b/>
                <w:szCs w:val="21"/>
              </w:rPr>
              <w:t xml:space="preserve"> 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 xml:space="preserve">  </w:t>
            </w:r>
            <w:r>
              <w:rPr>
                <w:rFonts w:ascii="微软雅黑" w:eastAsia="微软雅黑" w:hAnsi="微软雅黑"/>
                <w:b/>
                <w:szCs w:val="21"/>
              </w:rPr>
              <w:t xml:space="preserve"> 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>年</w:t>
            </w:r>
            <w:r>
              <w:rPr>
                <w:rFonts w:ascii="微软雅黑" w:eastAsia="微软雅黑" w:hAnsi="微软雅黑"/>
                <w:b/>
                <w:szCs w:val="21"/>
              </w:rPr>
              <w:t xml:space="preserve">    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 xml:space="preserve">月 </w:t>
            </w:r>
            <w:r>
              <w:rPr>
                <w:rFonts w:ascii="微软雅黑" w:eastAsia="微软雅黑" w:hAnsi="微软雅黑"/>
                <w:b/>
                <w:szCs w:val="21"/>
              </w:rPr>
              <w:t xml:space="preserve">  </w:t>
            </w:r>
            <w:r w:rsidR="00401C16">
              <w:rPr>
                <w:rFonts w:ascii="微软雅黑" w:eastAsia="微软雅黑" w:hAnsi="微软雅黑" w:hint="eastAsia"/>
                <w:b/>
                <w:szCs w:val="21"/>
              </w:rPr>
              <w:t>日</w:t>
            </w:r>
          </w:p>
        </w:tc>
      </w:tr>
    </w:tbl>
    <w:p w14:paraId="230E901A" w14:textId="77777777" w:rsidR="00AC17E7" w:rsidRDefault="00AC17E7" w:rsidP="00C36DE0">
      <w:pPr>
        <w:widowControl/>
        <w:spacing w:line="360" w:lineRule="exact"/>
        <w:jc w:val="left"/>
        <w:rPr>
          <w:rFonts w:ascii="微软雅黑" w:eastAsia="微软雅黑" w:hAnsi="微软雅黑"/>
          <w:color w:val="BFBFBF" w:themeColor="background1" w:themeShade="BF"/>
          <w:szCs w:val="21"/>
        </w:rPr>
      </w:pPr>
    </w:p>
    <w:p w14:paraId="00BAF8F6" w14:textId="77777777" w:rsidR="00AC17E7" w:rsidRDefault="00AC17E7" w:rsidP="00C36DE0">
      <w:pPr>
        <w:widowControl/>
        <w:spacing w:line="360" w:lineRule="exact"/>
        <w:jc w:val="left"/>
        <w:rPr>
          <w:rFonts w:ascii="微软雅黑" w:eastAsia="微软雅黑" w:hAnsi="微软雅黑"/>
          <w:color w:val="BFBFBF" w:themeColor="background1" w:themeShade="BF"/>
          <w:szCs w:val="21"/>
        </w:rPr>
      </w:pPr>
    </w:p>
    <w:p w14:paraId="30406541" w14:textId="77777777" w:rsidR="00932092" w:rsidRDefault="00932092" w:rsidP="00C36DE0">
      <w:pPr>
        <w:widowControl/>
        <w:spacing w:line="360" w:lineRule="exact"/>
        <w:jc w:val="left"/>
        <w:rPr>
          <w:rFonts w:ascii="微软雅黑" w:eastAsia="微软雅黑" w:hAnsi="微软雅黑"/>
          <w:color w:val="BFBFBF" w:themeColor="background1" w:themeShade="BF"/>
          <w:szCs w:val="21"/>
        </w:rPr>
      </w:pPr>
    </w:p>
    <w:p w14:paraId="31793187" w14:textId="77777777" w:rsidR="00932092" w:rsidRDefault="00932092" w:rsidP="00C36DE0">
      <w:pPr>
        <w:widowControl/>
        <w:spacing w:line="360" w:lineRule="exact"/>
        <w:jc w:val="left"/>
        <w:rPr>
          <w:rFonts w:ascii="微软雅黑" w:eastAsia="微软雅黑" w:hAnsi="微软雅黑"/>
          <w:color w:val="BFBFBF" w:themeColor="background1" w:themeShade="BF"/>
          <w:szCs w:val="21"/>
        </w:rPr>
      </w:pPr>
    </w:p>
    <w:p w14:paraId="2109F164" w14:textId="35C22641" w:rsidR="00C36DE0" w:rsidRPr="00776E97" w:rsidRDefault="00932092" w:rsidP="00C36DE0">
      <w:pPr>
        <w:widowControl/>
        <w:spacing w:line="360" w:lineRule="exact"/>
        <w:jc w:val="left"/>
        <w:rPr>
          <w:rFonts w:ascii="微软雅黑" w:eastAsia="微软雅黑" w:hAnsi="微软雅黑"/>
          <w:szCs w:val="21"/>
        </w:rPr>
      </w:pPr>
      <w:r w:rsidRPr="00776E97">
        <w:rPr>
          <w:rFonts w:ascii="微软雅黑" w:eastAsia="微软雅黑" w:hAnsi="微软雅黑" w:hint="eastAsia"/>
          <w:szCs w:val="21"/>
        </w:rPr>
        <w:lastRenderedPageBreak/>
        <w:t>主办方</w:t>
      </w:r>
      <w:r w:rsidR="00442C2F" w:rsidRPr="00776E97">
        <w:rPr>
          <w:rFonts w:ascii="微软雅黑" w:eastAsia="微软雅黑" w:hAnsi="微软雅黑" w:hint="eastAsia"/>
          <w:szCs w:val="21"/>
        </w:rPr>
        <w:t>联系人：刘女士（银行</w:t>
      </w:r>
      <w:r w:rsidR="00C36DE0" w:rsidRPr="00776E97">
        <w:rPr>
          <w:rFonts w:ascii="微软雅黑" w:eastAsia="微软雅黑" w:hAnsi="微软雅黑" w:hint="eastAsia"/>
          <w:szCs w:val="21"/>
        </w:rPr>
        <w:t xml:space="preserve">）  </w:t>
      </w:r>
      <w:r w:rsidR="00442C2F" w:rsidRPr="00776E97">
        <w:rPr>
          <w:rFonts w:ascii="微软雅黑" w:eastAsia="微软雅黑" w:hAnsi="微软雅黑" w:hint="eastAsia"/>
          <w:szCs w:val="21"/>
        </w:rPr>
        <w:t xml:space="preserve">          </w:t>
      </w:r>
      <w:r w:rsidR="00C36DE0" w:rsidRPr="00776E97">
        <w:rPr>
          <w:rFonts w:ascii="微软雅黑" w:eastAsia="微软雅黑" w:hAnsi="微软雅黑" w:hint="eastAsia"/>
          <w:szCs w:val="21"/>
        </w:rPr>
        <w:t>010-80864586   13601196998</w:t>
      </w:r>
    </w:p>
    <w:p w14:paraId="3C1A1D09" w14:textId="42F4D44C" w:rsidR="00C36DE0" w:rsidRPr="00776E97" w:rsidRDefault="00C36DE0" w:rsidP="00D82E69">
      <w:pPr>
        <w:widowControl/>
        <w:spacing w:line="360" w:lineRule="exact"/>
        <w:ind w:firstLineChars="700" w:firstLine="1470"/>
        <w:jc w:val="left"/>
        <w:rPr>
          <w:rFonts w:ascii="微软雅黑" w:eastAsia="微软雅黑" w:hAnsi="微软雅黑"/>
          <w:szCs w:val="21"/>
        </w:rPr>
      </w:pPr>
      <w:r w:rsidRPr="00776E97">
        <w:rPr>
          <w:rFonts w:ascii="微软雅黑" w:eastAsia="微软雅黑" w:hAnsi="微软雅黑" w:hint="eastAsia"/>
          <w:szCs w:val="21"/>
        </w:rPr>
        <w:t>张女士（</w:t>
      </w:r>
      <w:r w:rsidR="00D820A0" w:rsidRPr="00776E97">
        <w:rPr>
          <w:rFonts w:ascii="微软雅黑" w:eastAsia="微软雅黑" w:hAnsi="微软雅黑" w:hint="eastAsia"/>
          <w:szCs w:val="21"/>
        </w:rPr>
        <w:t>非银行</w:t>
      </w:r>
      <w:r w:rsidRPr="00776E97">
        <w:rPr>
          <w:rFonts w:ascii="微软雅黑" w:eastAsia="微软雅黑" w:hAnsi="微软雅黑" w:hint="eastAsia"/>
          <w:szCs w:val="21"/>
        </w:rPr>
        <w:t xml:space="preserve">）  </w:t>
      </w:r>
      <w:r w:rsidR="00442C2F" w:rsidRPr="00776E97">
        <w:rPr>
          <w:rFonts w:ascii="微软雅黑" w:eastAsia="微软雅黑" w:hAnsi="微软雅黑" w:hint="eastAsia"/>
          <w:szCs w:val="21"/>
        </w:rPr>
        <w:t xml:space="preserve">      </w:t>
      </w:r>
      <w:r w:rsidR="00D820A0" w:rsidRPr="00776E97">
        <w:rPr>
          <w:rFonts w:ascii="微软雅黑" w:eastAsia="微软雅黑" w:hAnsi="微软雅黑" w:hint="eastAsia"/>
          <w:szCs w:val="21"/>
        </w:rPr>
        <w:t xml:space="preserve">  </w:t>
      </w:r>
      <w:r w:rsidRPr="00776E97">
        <w:rPr>
          <w:rFonts w:ascii="微软雅黑" w:eastAsia="微软雅黑" w:hAnsi="微软雅黑" w:hint="eastAsia"/>
          <w:szCs w:val="21"/>
        </w:rPr>
        <w:t>010-80864578   13701212060</w:t>
      </w:r>
    </w:p>
    <w:p w14:paraId="74DCD0FA" w14:textId="2B000DB2" w:rsidR="008A167D" w:rsidRPr="00776E97" w:rsidRDefault="0062053D" w:rsidP="00C36DE0">
      <w:pPr>
        <w:widowControl/>
        <w:spacing w:line="360" w:lineRule="exact"/>
        <w:jc w:val="left"/>
        <w:rPr>
          <w:rFonts w:ascii="微软雅黑" w:eastAsia="微软雅黑" w:hAnsi="微软雅黑"/>
          <w:szCs w:val="21"/>
        </w:rPr>
      </w:pPr>
      <w:r w:rsidRPr="00776E97">
        <w:rPr>
          <w:rFonts w:ascii="微软雅黑" w:eastAsia="微软雅黑" w:hAnsi="微软雅黑" w:hint="eastAsia"/>
          <w:szCs w:val="21"/>
        </w:rPr>
        <w:t>案例</w:t>
      </w:r>
      <w:r w:rsidR="00401C16" w:rsidRPr="00776E97">
        <w:rPr>
          <w:rFonts w:ascii="微软雅黑" w:eastAsia="微软雅黑" w:hAnsi="微软雅黑" w:hint="eastAsia"/>
          <w:szCs w:val="21"/>
        </w:rPr>
        <w:t>正文：请严格按照模板规定的字体、字号和字数，精简提炼填写，否则</w:t>
      </w:r>
      <w:r w:rsidR="00846714" w:rsidRPr="00776E97">
        <w:rPr>
          <w:rFonts w:ascii="微软雅黑" w:eastAsia="微软雅黑" w:hAnsi="微软雅黑" w:hint="eastAsia"/>
          <w:szCs w:val="21"/>
        </w:rPr>
        <w:t>主办方将有权拒绝收录；</w:t>
      </w:r>
    </w:p>
    <w:p w14:paraId="5649F9C2" w14:textId="0563E5ED" w:rsidR="008A167D" w:rsidRPr="00776E97" w:rsidRDefault="00401C16">
      <w:pPr>
        <w:widowControl/>
        <w:spacing w:line="360" w:lineRule="exact"/>
        <w:jc w:val="left"/>
        <w:rPr>
          <w:rFonts w:ascii="微软雅黑" w:eastAsia="微软雅黑" w:hAnsi="微软雅黑"/>
          <w:szCs w:val="21"/>
        </w:rPr>
      </w:pPr>
      <w:r w:rsidRPr="00776E97">
        <w:rPr>
          <w:rFonts w:ascii="微软雅黑" w:eastAsia="微软雅黑" w:hAnsi="微软雅黑" w:hint="eastAsia"/>
          <w:szCs w:val="21"/>
        </w:rPr>
        <w:t>图片资料：请在正文相应位置插入图片，并附件</w:t>
      </w:r>
      <w:r w:rsidRPr="00776E97">
        <w:rPr>
          <w:rFonts w:ascii="微软雅黑" w:eastAsia="微软雅黑" w:hAnsi="微软雅黑" w:hint="eastAsia"/>
        </w:rPr>
        <w:t>提交高清可印刷图片，限</w:t>
      </w:r>
      <w:r w:rsidR="00846714" w:rsidRPr="00776E97">
        <w:rPr>
          <w:rFonts w:ascii="微软雅黑" w:eastAsia="微软雅黑" w:hAnsi="微软雅黑"/>
        </w:rPr>
        <w:t>5</w:t>
      </w:r>
      <w:r w:rsidRPr="00776E97">
        <w:rPr>
          <w:rFonts w:ascii="微软雅黑" w:eastAsia="微软雅黑" w:hAnsi="微软雅黑" w:hint="eastAsia"/>
        </w:rPr>
        <w:t>张</w:t>
      </w:r>
      <w:r w:rsidR="00776E97">
        <w:rPr>
          <w:rFonts w:ascii="微软雅黑" w:eastAsia="微软雅黑" w:hAnsi="微软雅黑" w:hint="eastAsia"/>
        </w:rPr>
        <w:t>以内。</w:t>
      </w:r>
    </w:p>
    <w:p w14:paraId="6EFF79E4" w14:textId="77777777" w:rsidR="008A167D" w:rsidRDefault="008A167D">
      <w:pPr>
        <w:spacing w:line="360" w:lineRule="exact"/>
        <w:textAlignment w:val="baseline"/>
        <w:rPr>
          <w:rFonts w:ascii="微软雅黑" w:eastAsia="微软雅黑" w:hAnsi="微软雅黑"/>
          <w:b/>
          <w:color w:val="BFBFBF" w:themeColor="background1" w:themeShade="BF"/>
          <w:sz w:val="24"/>
        </w:rPr>
      </w:pPr>
    </w:p>
    <w:tbl>
      <w:tblPr>
        <w:tblStyle w:val="a6"/>
        <w:tblW w:w="9640" w:type="dxa"/>
        <w:jc w:val="center"/>
        <w:tblLayout w:type="fixed"/>
        <w:tblLook w:val="04A0" w:firstRow="1" w:lastRow="0" w:firstColumn="1" w:lastColumn="0" w:noHBand="0" w:noVBand="1"/>
      </w:tblPr>
      <w:tblGrid>
        <w:gridCol w:w="9640"/>
      </w:tblGrid>
      <w:tr w:rsidR="008A167D" w14:paraId="40C0EC6E" w14:textId="77777777">
        <w:trPr>
          <w:jc w:val="center"/>
        </w:trPr>
        <w:tc>
          <w:tcPr>
            <w:tcW w:w="9640" w:type="dxa"/>
            <w:vAlign w:val="center"/>
          </w:tcPr>
          <w:p w14:paraId="59F407AD" w14:textId="77777777" w:rsidR="0062053D" w:rsidRDefault="0062053D" w:rsidP="00F56EC4">
            <w:pPr>
              <w:spacing w:before="240" w:line="240" w:lineRule="exact"/>
              <w:jc w:val="center"/>
              <w:textAlignment w:val="baseline"/>
              <w:rPr>
                <w:rFonts w:ascii="微软雅黑" w:eastAsia="微软雅黑" w:hAnsi="微软雅黑"/>
                <w:b/>
                <w:color w:val="000000" w:themeColor="text1"/>
                <w:sz w:val="32"/>
              </w:rPr>
            </w:pPr>
            <w:r>
              <w:rPr>
                <w:rFonts w:ascii="微软雅黑" w:eastAsia="微软雅黑" w:hAnsi="微软雅黑" w:hint="eastAsia"/>
                <w:b/>
                <w:color w:val="000000" w:themeColor="text1"/>
                <w:sz w:val="32"/>
              </w:rPr>
              <w:t>案例</w:t>
            </w:r>
            <w:r w:rsidR="00401C16">
              <w:rPr>
                <w:rFonts w:ascii="微软雅黑" w:eastAsia="微软雅黑" w:hAnsi="微软雅黑" w:hint="eastAsia"/>
                <w:b/>
                <w:color w:val="000000" w:themeColor="text1"/>
                <w:sz w:val="32"/>
              </w:rPr>
              <w:t>正文</w:t>
            </w:r>
          </w:p>
          <w:p w14:paraId="63F6952E" w14:textId="1172EB42" w:rsidR="00AC17E7" w:rsidRPr="0079360E" w:rsidRDefault="0062053D" w:rsidP="00664496">
            <w:pPr>
              <w:spacing w:before="240" w:line="240" w:lineRule="exact"/>
              <w:jc w:val="center"/>
              <w:textAlignment w:val="baseline"/>
              <w:rPr>
                <w:rFonts w:ascii="微软雅黑" w:eastAsia="微软雅黑" w:hAnsi="微软雅黑"/>
                <w:b/>
                <w:sz w:val="24"/>
                <w:szCs w:val="20"/>
              </w:rPr>
            </w:pPr>
            <w:r w:rsidRPr="0079360E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以下内容将用于</w:t>
            </w:r>
            <w:r w:rsidRPr="005C6780">
              <w:rPr>
                <w:rFonts w:ascii="微软雅黑" w:eastAsia="微软雅黑" w:hAnsi="微软雅黑" w:hint="eastAsia"/>
                <w:b/>
                <w:color w:val="FF0000"/>
                <w:sz w:val="24"/>
                <w:szCs w:val="20"/>
              </w:rPr>
              <w:t>网络展示</w:t>
            </w:r>
            <w:r w:rsidRPr="0079360E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及</w:t>
            </w:r>
            <w:r w:rsidR="00A845F1" w:rsidRPr="0079360E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专家评审</w:t>
            </w:r>
            <w:r w:rsidRPr="0079360E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，请确保填写内容的真实性！</w:t>
            </w:r>
            <w:r w:rsidR="00CA570B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鼓励插图</w:t>
            </w:r>
          </w:p>
          <w:p w14:paraId="01D76EC3" w14:textId="444A3C54" w:rsidR="00664496" w:rsidRPr="00664496" w:rsidRDefault="006E3238" w:rsidP="005C6780">
            <w:pPr>
              <w:spacing w:before="240" w:line="240" w:lineRule="exact"/>
              <w:jc w:val="center"/>
              <w:textAlignment w:val="baseline"/>
              <w:rPr>
                <w:rFonts w:ascii="微软雅黑" w:eastAsia="微软雅黑" w:hAnsi="微软雅黑"/>
                <w:b/>
                <w:color w:val="FF0000"/>
                <w:sz w:val="24"/>
                <w:szCs w:val="20"/>
              </w:rPr>
            </w:pPr>
            <w:r w:rsidRPr="006E3238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如涉及</w:t>
            </w:r>
            <w:r>
              <w:rPr>
                <w:rFonts w:ascii="微软雅黑" w:eastAsia="微软雅黑" w:hAnsi="微软雅黑" w:hint="eastAsia"/>
                <w:b/>
                <w:sz w:val="24"/>
                <w:szCs w:val="20"/>
              </w:rPr>
              <w:t>敏感</w:t>
            </w:r>
            <w:r w:rsidR="00664496" w:rsidRPr="005C6780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数据</w:t>
            </w:r>
            <w:r w:rsidR="000B27CF" w:rsidRPr="005C6780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及</w:t>
            </w:r>
            <w:r w:rsidR="00E239BE" w:rsidRPr="005C6780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图片</w:t>
            </w:r>
            <w:r w:rsidR="00664496" w:rsidRPr="005C6780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，</w:t>
            </w:r>
            <w:r w:rsidR="00664496">
              <w:rPr>
                <w:rFonts w:ascii="微软雅黑" w:eastAsia="微软雅黑" w:hAnsi="微软雅黑" w:hint="eastAsia"/>
                <w:b/>
                <w:color w:val="FF0000"/>
                <w:sz w:val="24"/>
                <w:szCs w:val="20"/>
              </w:rPr>
              <w:t>请</w:t>
            </w:r>
            <w:r w:rsidR="00E239BE">
              <w:rPr>
                <w:rFonts w:ascii="微软雅黑" w:eastAsia="微软雅黑" w:hAnsi="微软雅黑" w:hint="eastAsia"/>
                <w:b/>
                <w:color w:val="FF0000"/>
                <w:sz w:val="24"/>
                <w:szCs w:val="20"/>
              </w:rPr>
              <w:t>加红</w:t>
            </w:r>
            <w:r w:rsidR="00664496">
              <w:rPr>
                <w:rFonts w:ascii="微软雅黑" w:eastAsia="微软雅黑" w:hAnsi="微软雅黑" w:hint="eastAsia"/>
                <w:b/>
                <w:color w:val="FF0000"/>
                <w:sz w:val="24"/>
                <w:szCs w:val="20"/>
              </w:rPr>
              <w:t>标注，</w:t>
            </w:r>
            <w:r w:rsidR="00A845F1" w:rsidRPr="005C6780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主办方</w:t>
            </w:r>
            <w:r w:rsidR="005F165D" w:rsidRPr="005C6780">
              <w:rPr>
                <w:rFonts w:ascii="微软雅黑" w:eastAsia="微软雅黑" w:hAnsi="微软雅黑" w:hint="eastAsia"/>
                <w:b/>
                <w:sz w:val="24"/>
                <w:szCs w:val="20"/>
              </w:rPr>
              <w:t>确保仅评委可见！</w:t>
            </w:r>
          </w:p>
        </w:tc>
      </w:tr>
      <w:tr w:rsidR="008A167D" w14:paraId="2AECF9B7" w14:textId="77777777">
        <w:trPr>
          <w:jc w:val="center"/>
        </w:trPr>
        <w:tc>
          <w:tcPr>
            <w:tcW w:w="9640" w:type="dxa"/>
          </w:tcPr>
          <w:p w14:paraId="443B1DA4" w14:textId="7519B9A8" w:rsidR="008A167D" w:rsidRDefault="00401C16">
            <w:pPr>
              <w:spacing w:line="500" w:lineRule="exact"/>
              <w:textAlignment w:val="baseline"/>
              <w:rPr>
                <w:rFonts w:ascii="微软雅黑" w:eastAsia="微软雅黑" w:hAnsi="微软雅黑"/>
                <w:b/>
                <w:color w:val="000000" w:themeColor="text1"/>
                <w:sz w:val="28"/>
              </w:rPr>
            </w:pPr>
            <w:r>
              <w:rPr>
                <w:rFonts w:ascii="微软雅黑" w:eastAsia="微软雅黑" w:hAnsi="微软雅黑" w:hint="eastAsia"/>
                <w:b/>
                <w:color w:val="000000" w:themeColor="text1"/>
                <w:sz w:val="28"/>
              </w:rPr>
              <w:t>案例名称：</w:t>
            </w:r>
            <w:r w:rsidRPr="001171A4">
              <w:rPr>
                <w:rFonts w:ascii="微软雅黑" w:eastAsia="微软雅黑" w:hAnsi="微软雅黑" w:hint="eastAsia"/>
                <w:iCs/>
                <w:color w:val="A6A6A6" w:themeColor="background1" w:themeShade="A6"/>
                <w:sz w:val="28"/>
                <w:szCs w:val="28"/>
              </w:rPr>
              <w:t>限20个字以内</w:t>
            </w:r>
          </w:p>
        </w:tc>
      </w:tr>
      <w:tr w:rsidR="008A167D" w14:paraId="7CA06C9C" w14:textId="77777777" w:rsidTr="007277F5">
        <w:trPr>
          <w:trHeight w:hRule="exact" w:val="2268"/>
          <w:jc w:val="center"/>
        </w:trPr>
        <w:tc>
          <w:tcPr>
            <w:tcW w:w="9640" w:type="dxa"/>
          </w:tcPr>
          <w:p w14:paraId="1362A5D8" w14:textId="76F4683A" w:rsidR="00643F67" w:rsidRDefault="00401C16">
            <w:pPr>
              <w:pStyle w:val="p0"/>
              <w:spacing w:line="360" w:lineRule="auto"/>
              <w:rPr>
                <w:rFonts w:ascii="微软雅黑" w:eastAsia="微软雅黑" w:hAnsi="微软雅黑"/>
                <w:bCs/>
                <w:color w:val="A6A6A6" w:themeColor="background1" w:themeShade="A6"/>
                <w:szCs w:val="21"/>
              </w:rPr>
            </w:pP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案例简介：</w:t>
            </w:r>
          </w:p>
          <w:p w14:paraId="6034B2DA" w14:textId="6A42BB22" w:rsidR="008A167D" w:rsidRPr="00643F67" w:rsidRDefault="009A1DB4">
            <w:pPr>
              <w:pStyle w:val="p0"/>
              <w:spacing w:line="360" w:lineRule="auto"/>
              <w:rPr>
                <w:rFonts w:ascii="微软雅黑" w:eastAsia="微软雅黑" w:hAnsi="微软雅黑"/>
                <w:b/>
                <w:color w:val="000000" w:themeColor="text1"/>
                <w:sz w:val="28"/>
                <w:szCs w:val="28"/>
              </w:rPr>
            </w:pPr>
            <w:r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请</w:t>
            </w:r>
            <w:r w:rsidR="00F56EC4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简要描述项目整体</w:t>
            </w:r>
            <w:r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并提炼项目亮点</w:t>
            </w:r>
            <w:r w:rsidR="001171A4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（如使用的新技术，解决的业务痛点，效果数据），</w:t>
            </w:r>
            <w:r w:rsidR="00401C16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限</w:t>
            </w:r>
            <w:r w:rsidR="00CA570B"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  <w:t>200</w:t>
            </w:r>
            <w:r w:rsidR="00401C16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字以内</w:t>
            </w:r>
          </w:p>
          <w:p w14:paraId="60BE3913" w14:textId="74F5C3BA" w:rsidR="008A167D" w:rsidRPr="00A30D98" w:rsidRDefault="008A167D">
            <w:pPr>
              <w:pStyle w:val="p0"/>
              <w:spacing w:line="360" w:lineRule="auto"/>
              <w:rPr>
                <w:kern w:val="2"/>
              </w:rPr>
            </w:pPr>
          </w:p>
        </w:tc>
      </w:tr>
      <w:tr w:rsidR="008A167D" w14:paraId="5658EF5C" w14:textId="77777777" w:rsidTr="007277F5">
        <w:trPr>
          <w:trHeight w:hRule="exact" w:val="2268"/>
          <w:jc w:val="center"/>
        </w:trPr>
        <w:tc>
          <w:tcPr>
            <w:tcW w:w="9640" w:type="dxa"/>
          </w:tcPr>
          <w:p w14:paraId="50D9A0EA" w14:textId="1503F12F" w:rsidR="00643F67" w:rsidRDefault="00401C16">
            <w:pPr>
              <w:spacing w:line="500" w:lineRule="exact"/>
              <w:textAlignment w:val="baseline"/>
              <w:rPr>
                <w:rFonts w:ascii="微软雅黑" w:eastAsia="微软雅黑" w:hAnsi="微软雅黑"/>
                <w:iCs/>
                <w:szCs w:val="21"/>
              </w:rPr>
            </w:pP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创新技术/模式应用：</w:t>
            </w:r>
          </w:p>
          <w:p w14:paraId="31738D4A" w14:textId="1D11ECA8" w:rsidR="008A167D" w:rsidRPr="00802D48" w:rsidRDefault="002C765D" w:rsidP="00802D48">
            <w:pPr>
              <w:pStyle w:val="p0"/>
              <w:spacing w:line="360" w:lineRule="auto"/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</w:pPr>
            <w:r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请根据</w:t>
            </w:r>
            <w:r w:rsidR="003C1255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所勾选的</w:t>
            </w:r>
            <w:r w:rsidR="009A1DB4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“案例类别”进行阐述说明，</w:t>
            </w:r>
            <w:r w:rsidR="00401C16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限</w:t>
            </w:r>
            <w:r w:rsidR="00A82B92"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  <w:t>8</w:t>
            </w:r>
            <w:r w:rsidR="00A82B92" w:rsidRPr="00802D48"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  <w:t>00</w:t>
            </w:r>
            <w:r w:rsidR="00401C16" w:rsidRPr="00802D48"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  <w:t>字以内</w:t>
            </w:r>
          </w:p>
          <w:p w14:paraId="39002A06" w14:textId="77777777" w:rsidR="008A167D" w:rsidRDefault="008A167D">
            <w:pPr>
              <w:widowControl/>
              <w:spacing w:line="360" w:lineRule="auto"/>
              <w:jc w:val="left"/>
              <w:rPr>
                <w:rFonts w:ascii="宋体" w:hAnsi="宋体"/>
                <w:szCs w:val="21"/>
              </w:rPr>
            </w:pPr>
          </w:p>
        </w:tc>
      </w:tr>
      <w:tr w:rsidR="008A167D" w14:paraId="40632B36" w14:textId="77777777" w:rsidTr="007277F5">
        <w:trPr>
          <w:trHeight w:hRule="exact" w:val="2268"/>
          <w:jc w:val="center"/>
        </w:trPr>
        <w:tc>
          <w:tcPr>
            <w:tcW w:w="9640" w:type="dxa"/>
          </w:tcPr>
          <w:p w14:paraId="20835F29" w14:textId="1AB4AD4C" w:rsidR="00643F67" w:rsidRDefault="002C765D" w:rsidP="002C765D">
            <w:pPr>
              <w:spacing w:line="500" w:lineRule="exact"/>
              <w:textAlignment w:val="baseline"/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</w:pP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项目</w:t>
            </w:r>
            <w:r w:rsidRPr="009A1DB4">
              <w:rPr>
                <w:rFonts w:ascii="微软雅黑" w:eastAsia="微软雅黑" w:hAnsi="微软雅黑"/>
                <w:b/>
                <w:sz w:val="28"/>
              </w:rPr>
              <w:t>效果评估</w:t>
            </w: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：</w:t>
            </w:r>
          </w:p>
          <w:p w14:paraId="2CE38BB1" w14:textId="53B0B2AF" w:rsidR="002C765D" w:rsidRPr="00802D48" w:rsidRDefault="009A1DB4" w:rsidP="00802D48">
            <w:pPr>
              <w:pStyle w:val="p0"/>
              <w:spacing w:line="360" w:lineRule="auto"/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</w:pPr>
            <w:r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请确保在可公开展示的</w:t>
            </w:r>
            <w:r w:rsidR="00F56EC4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前提</w:t>
            </w:r>
            <w:r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下，尽可能多的用数据阐述创新效果，</w:t>
            </w:r>
            <w:r w:rsidR="002C765D" w:rsidRPr="00802D4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限</w:t>
            </w:r>
            <w:r w:rsidR="00A82B92"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  <w:t>8</w:t>
            </w:r>
            <w:r w:rsidR="002C765D" w:rsidRPr="00802D48"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  <w:t>00字以内</w:t>
            </w:r>
          </w:p>
          <w:p w14:paraId="3072D507" w14:textId="77777777" w:rsidR="008A167D" w:rsidRPr="009A1DB4" w:rsidRDefault="008A167D">
            <w:pPr>
              <w:shd w:val="clear" w:color="auto" w:fill="FFFFFF"/>
              <w:spacing w:line="360" w:lineRule="auto"/>
              <w:rPr>
                <w:rFonts w:ascii="宋体" w:hAnsi="宋体" w:cs="宋体"/>
                <w:szCs w:val="21"/>
              </w:rPr>
            </w:pPr>
          </w:p>
        </w:tc>
      </w:tr>
      <w:tr w:rsidR="00FF51F7" w:rsidRPr="001B5E67" w14:paraId="3891DE17" w14:textId="77777777" w:rsidTr="007277F5">
        <w:trPr>
          <w:trHeight w:hRule="exact" w:val="2268"/>
          <w:jc w:val="center"/>
        </w:trPr>
        <w:tc>
          <w:tcPr>
            <w:tcW w:w="9640" w:type="dxa"/>
          </w:tcPr>
          <w:p w14:paraId="257A444B" w14:textId="2C89D3CB" w:rsidR="00FF51F7" w:rsidRDefault="00FF51F7" w:rsidP="00FF51F7">
            <w:pPr>
              <w:spacing w:line="500" w:lineRule="exact"/>
              <w:textAlignment w:val="baseline"/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</w:pP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项目</w:t>
            </w:r>
            <w:r w:rsidR="00DB6A0E">
              <w:rPr>
                <w:rFonts w:ascii="微软雅黑" w:eastAsia="微软雅黑" w:hAnsi="微软雅黑" w:hint="eastAsia"/>
                <w:b/>
                <w:sz w:val="28"/>
              </w:rPr>
              <w:t>牵头人</w:t>
            </w: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：</w:t>
            </w:r>
            <w:r w:rsidR="00CA570B">
              <w:rPr>
                <w:rFonts w:ascii="微软雅黑" w:eastAsia="微软雅黑" w:hAnsi="微软雅黑" w:hint="eastAsia"/>
                <w:b/>
                <w:sz w:val="28"/>
              </w:rPr>
              <w:t>姓名、职务</w:t>
            </w:r>
          </w:p>
          <w:p w14:paraId="19E67136" w14:textId="4C05AE59" w:rsidR="00FF51F7" w:rsidRPr="00DB6A0E" w:rsidRDefault="00DB6A0E" w:rsidP="00DB6A0E">
            <w:pPr>
              <w:pStyle w:val="p0"/>
              <w:spacing w:line="360" w:lineRule="auto"/>
              <w:rPr>
                <w:rFonts w:ascii="微软雅黑" w:eastAsia="微软雅黑" w:hAnsi="微软雅黑"/>
                <w:b/>
                <w:sz w:val="28"/>
              </w:rPr>
            </w:pPr>
            <w:r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1人，</w:t>
            </w:r>
            <w:r w:rsidRPr="00DB6A0E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如</w:t>
            </w:r>
            <w:r w:rsidR="00A82B92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此案例</w:t>
            </w:r>
            <w:r w:rsidRPr="00DB6A0E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获奖，</w:t>
            </w:r>
            <w:r w:rsidR="00A82B92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项目</w:t>
            </w:r>
            <w:r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牵头人</w:t>
            </w:r>
            <w:r w:rsidR="00F87F03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则</w:t>
            </w:r>
            <w:r w:rsidR="00A82B92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自动</w:t>
            </w:r>
            <w:r w:rsidR="00F87F03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升级为“精英牵头人”，</w:t>
            </w:r>
            <w:r w:rsidRPr="00DB6A0E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授予个人证书</w:t>
            </w:r>
            <w:r w:rsidR="00F007C6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，受邀参加颁奖典礼</w:t>
            </w:r>
          </w:p>
        </w:tc>
      </w:tr>
      <w:tr w:rsidR="00DB6A0E" w14:paraId="0EA38804" w14:textId="77777777" w:rsidTr="007277F5">
        <w:trPr>
          <w:trHeight w:hRule="exact" w:val="2268"/>
          <w:jc w:val="center"/>
        </w:trPr>
        <w:tc>
          <w:tcPr>
            <w:tcW w:w="9640" w:type="dxa"/>
          </w:tcPr>
          <w:p w14:paraId="194069F7" w14:textId="40489558" w:rsidR="00DB6A0E" w:rsidRDefault="00DB6A0E" w:rsidP="00DB6A0E">
            <w:pPr>
              <w:spacing w:line="500" w:lineRule="exact"/>
              <w:textAlignment w:val="baseline"/>
              <w:rPr>
                <w:rFonts w:ascii="微软雅黑" w:eastAsia="微软雅黑" w:hAnsi="微软雅黑"/>
                <w:iCs/>
                <w:color w:val="A6A6A6" w:themeColor="background1" w:themeShade="A6"/>
                <w:szCs w:val="21"/>
              </w:rPr>
            </w:pP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lastRenderedPageBreak/>
              <w:t>项目</w:t>
            </w:r>
            <w:r>
              <w:rPr>
                <w:rFonts w:ascii="微软雅黑" w:eastAsia="微软雅黑" w:hAnsi="微软雅黑" w:hint="eastAsia"/>
                <w:b/>
                <w:sz w:val="28"/>
              </w:rPr>
              <w:t>团队成员</w:t>
            </w:r>
            <w:r w:rsidRPr="009A1DB4">
              <w:rPr>
                <w:rFonts w:ascii="微软雅黑" w:eastAsia="微软雅黑" w:hAnsi="微软雅黑" w:hint="eastAsia"/>
                <w:b/>
                <w:sz w:val="28"/>
              </w:rPr>
              <w:t>：</w:t>
            </w:r>
            <w:r w:rsidR="00CA570B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（选填）</w:t>
            </w:r>
          </w:p>
          <w:p w14:paraId="2C317261" w14:textId="0E3A5ABA" w:rsidR="00CA570B" w:rsidRDefault="00DB6A0E" w:rsidP="00DB6A0E">
            <w:pPr>
              <w:spacing w:line="500" w:lineRule="exact"/>
              <w:textAlignment w:val="baseline"/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</w:pPr>
            <w:r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20人</w:t>
            </w:r>
            <w:r w:rsidR="0084000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及</w:t>
            </w:r>
            <w:r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以内</w:t>
            </w:r>
            <w:r w:rsidR="00DF4BC0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名单</w:t>
            </w:r>
            <w:r w:rsidR="00840008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、</w:t>
            </w:r>
            <w:r w:rsidR="00E175F6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团队合影</w:t>
            </w:r>
            <w:r w:rsidR="00DF4BC0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，</w:t>
            </w:r>
            <w:r w:rsidR="007A026B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于</w:t>
            </w:r>
            <w:r w:rsidR="0079360E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中国</w:t>
            </w:r>
            <w:r w:rsidR="009E3336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电子银行网</w:t>
            </w:r>
            <w:r w:rsidR="007A026B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专题展示</w:t>
            </w:r>
            <w:r w:rsidR="00CA570B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；</w:t>
            </w:r>
          </w:p>
          <w:p w14:paraId="24E0A1A1" w14:textId="424D5C81" w:rsidR="00DB6A0E" w:rsidRDefault="00DB6A0E" w:rsidP="00DB6A0E">
            <w:pPr>
              <w:spacing w:line="500" w:lineRule="exact"/>
              <w:textAlignment w:val="baseline"/>
              <w:rPr>
                <w:rFonts w:ascii="微软雅黑" w:eastAsia="微软雅黑" w:hAnsi="微软雅黑"/>
                <w:bCs/>
                <w:color w:val="A6A6A6" w:themeColor="background1" w:themeShade="A6"/>
                <w:sz w:val="28"/>
                <w:szCs w:val="28"/>
              </w:rPr>
            </w:pPr>
            <w:r w:rsidRPr="00DB6A0E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如</w:t>
            </w:r>
            <w:r w:rsidR="00CA570B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此案例</w:t>
            </w:r>
            <w:r w:rsidRPr="00DB6A0E">
              <w:rPr>
                <w:rFonts w:ascii="微软雅黑" w:eastAsia="微软雅黑" w:hAnsi="微软雅黑" w:hint="eastAsia"/>
                <w:bCs/>
                <w:color w:val="A6A6A6" w:themeColor="background1" w:themeShade="A6"/>
                <w:sz w:val="28"/>
                <w:szCs w:val="28"/>
              </w:rPr>
              <w:t>获奖，将颁发团队证书</w:t>
            </w:r>
          </w:p>
          <w:p w14:paraId="14A4BAEB" w14:textId="09E64EE0" w:rsidR="00E175F6" w:rsidRPr="009C4509" w:rsidRDefault="00E175F6" w:rsidP="00E175F6">
            <w:pPr>
              <w:spacing w:line="500" w:lineRule="exact"/>
              <w:textAlignment w:val="baseline"/>
              <w:rPr>
                <w:rFonts w:ascii="微软雅黑" w:eastAsia="微软雅黑" w:hAnsi="微软雅黑"/>
                <w:b/>
                <w:sz w:val="28"/>
              </w:rPr>
            </w:pPr>
          </w:p>
        </w:tc>
      </w:tr>
    </w:tbl>
    <w:p w14:paraId="377D7CE7" w14:textId="0F2337AF" w:rsidR="008A167D" w:rsidRDefault="00401C16" w:rsidP="007277F5">
      <w:pPr>
        <w:spacing w:line="400" w:lineRule="exact"/>
        <w:ind w:leftChars="-337" w:left="-598" w:hangingChars="50" w:hanging="110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注：申报案例标准</w:t>
      </w:r>
    </w:p>
    <w:p w14:paraId="642D6BEE" w14:textId="1B52B558" w:rsidR="008A167D" w:rsidRDefault="00401C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a.真实性</w:t>
      </w:r>
      <w:r w:rsidR="00E239BE">
        <w:rPr>
          <w:rFonts w:ascii="微软雅黑" w:eastAsia="微软雅黑" w:hAnsi="微软雅黑" w:cs="宋体" w:hint="eastAsia"/>
          <w:bCs/>
          <w:sz w:val="22"/>
          <w:szCs w:val="21"/>
        </w:rPr>
        <w:t>-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选送的案例要求真实有效，禁止虚构和杜撰。</w:t>
      </w:r>
    </w:p>
    <w:p w14:paraId="3D926446" w14:textId="1DF91C82" w:rsidR="008A167D" w:rsidRDefault="00401C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b.创新性</w:t>
      </w:r>
      <w:r w:rsidR="00E239BE">
        <w:rPr>
          <w:rFonts w:ascii="微软雅黑" w:eastAsia="微软雅黑" w:hAnsi="微软雅黑" w:cs="宋体" w:hint="eastAsia"/>
          <w:bCs/>
          <w:sz w:val="22"/>
          <w:szCs w:val="21"/>
        </w:rPr>
        <w:t>-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选送的案例要针对金融科技发展中的重点、难点问题，有针对性、有创新性。</w:t>
      </w:r>
    </w:p>
    <w:p w14:paraId="341DB0F7" w14:textId="6AED532E" w:rsidR="008A167D" w:rsidRDefault="00401C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c.实效性</w:t>
      </w:r>
      <w:r w:rsidR="00E239BE">
        <w:rPr>
          <w:rFonts w:ascii="微软雅黑" w:eastAsia="微软雅黑" w:hAnsi="微软雅黑" w:cs="宋体" w:hint="eastAsia"/>
          <w:bCs/>
          <w:sz w:val="22"/>
          <w:szCs w:val="21"/>
        </w:rPr>
        <w:t>-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选送的案例应对金融科技发展有明显的推进作用，并在社会上产生广泛影响。</w:t>
      </w:r>
    </w:p>
    <w:p w14:paraId="721ABDE8" w14:textId="4C3E00F5" w:rsidR="008A167D" w:rsidRDefault="00401C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d.典型性</w:t>
      </w:r>
      <w:r w:rsidR="00E239BE">
        <w:rPr>
          <w:rFonts w:ascii="微软雅黑" w:eastAsia="微软雅黑" w:hAnsi="微软雅黑" w:cs="宋体" w:hint="eastAsia"/>
          <w:bCs/>
          <w:sz w:val="22"/>
          <w:szCs w:val="21"/>
        </w:rPr>
        <w:t>-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选送的案例要具有一定的代表性，对其他单位具有借鉴意义和应用价值。</w:t>
      </w:r>
    </w:p>
    <w:p w14:paraId="06F466BE" w14:textId="38FB5106" w:rsidR="00EF2D67" w:rsidRDefault="00401C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e.公开性</w:t>
      </w:r>
      <w:r w:rsidR="00E239BE">
        <w:rPr>
          <w:rFonts w:ascii="微软雅黑" w:eastAsia="微软雅黑" w:hAnsi="微软雅黑" w:cs="宋体" w:hint="eastAsia"/>
          <w:bCs/>
          <w:sz w:val="22"/>
          <w:szCs w:val="21"/>
        </w:rPr>
        <w:t>-</w:t>
      </w:r>
      <w:r w:rsidR="00A31DBA">
        <w:rPr>
          <w:rFonts w:ascii="微软雅黑" w:eastAsia="微软雅黑" w:hAnsi="微软雅黑" w:cs="宋体" w:hint="eastAsia"/>
          <w:bCs/>
          <w:sz w:val="22"/>
          <w:szCs w:val="21"/>
        </w:rPr>
        <w:t>此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表内容将在</w:t>
      </w:r>
      <w:r w:rsidRPr="00D85010">
        <w:rPr>
          <w:rFonts w:ascii="微软雅黑" w:eastAsia="微软雅黑" w:hAnsi="微软雅黑" w:cs="宋体" w:hint="eastAsia"/>
          <w:bCs/>
          <w:sz w:val="22"/>
          <w:szCs w:val="21"/>
        </w:rPr>
        <w:t>中国电子银行网</w:t>
      </w:r>
      <w:r w:rsidR="00846714" w:rsidRPr="00D85010">
        <w:rPr>
          <w:rFonts w:ascii="微软雅黑" w:eastAsia="微软雅黑" w:hAnsi="微软雅黑" w:cs="宋体" w:hint="eastAsia"/>
          <w:bCs/>
          <w:sz w:val="22"/>
          <w:szCs w:val="21"/>
        </w:rPr>
        <w:t>本次大赛专题中</w:t>
      </w:r>
      <w:r w:rsidRPr="00D85010">
        <w:rPr>
          <w:rFonts w:ascii="微软雅黑" w:eastAsia="微软雅黑" w:hAnsi="微软雅黑" w:cs="宋体" w:hint="eastAsia"/>
          <w:bCs/>
          <w:sz w:val="22"/>
          <w:szCs w:val="21"/>
        </w:rPr>
        <w:t>对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外展示，相关数据酌情添加。</w:t>
      </w:r>
    </w:p>
    <w:p w14:paraId="071E3CFB" w14:textId="0EC08B84" w:rsidR="00395E05" w:rsidRDefault="00395E05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*</w:t>
      </w:r>
      <w:r w:rsidR="006D709E">
        <w:rPr>
          <w:rFonts w:ascii="微软雅黑" w:eastAsia="微软雅黑" w:hAnsi="微软雅黑" w:cs="宋体" w:hint="eastAsia"/>
          <w:bCs/>
          <w:sz w:val="22"/>
          <w:szCs w:val="21"/>
        </w:rPr>
        <w:t>说明：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为了让</w:t>
      </w:r>
      <w:r w:rsidR="00727064">
        <w:rPr>
          <w:rFonts w:ascii="微软雅黑" w:eastAsia="微软雅黑" w:hAnsi="微软雅黑" w:cs="宋体" w:hint="eastAsia"/>
          <w:bCs/>
          <w:sz w:val="22"/>
          <w:szCs w:val="21"/>
        </w:rPr>
        <w:t>评委更全面的了解</w:t>
      </w:r>
      <w:r w:rsidR="009C0152">
        <w:rPr>
          <w:rFonts w:ascii="微软雅黑" w:eastAsia="微软雅黑" w:hAnsi="微软雅黑" w:cs="宋体" w:hint="eastAsia"/>
          <w:bCs/>
          <w:sz w:val="22"/>
          <w:szCs w:val="21"/>
        </w:rPr>
        <w:t>案例</w:t>
      </w:r>
      <w:r>
        <w:rPr>
          <w:rFonts w:ascii="微软雅黑" w:eastAsia="微软雅黑" w:hAnsi="微软雅黑" w:cs="宋体" w:hint="eastAsia"/>
          <w:bCs/>
          <w:sz w:val="22"/>
          <w:szCs w:val="21"/>
        </w:rPr>
        <w:t>，主办方可能要求申报单位对案例进行二次补充。</w:t>
      </w:r>
    </w:p>
    <w:p w14:paraId="782FC2BA" w14:textId="77777777" w:rsidR="00AC1A40" w:rsidRDefault="00AC1A40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</w:p>
    <w:p w14:paraId="7DEBA4C3" w14:textId="77777777" w:rsidR="00A82B92" w:rsidRDefault="00A82B92" w:rsidP="00A82B92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>
        <w:rPr>
          <w:rFonts w:ascii="微软雅黑" w:eastAsia="微软雅黑" w:hAnsi="微软雅黑" w:cs="宋体" w:hint="eastAsia"/>
          <w:bCs/>
          <w:sz w:val="22"/>
          <w:szCs w:val="21"/>
        </w:rPr>
        <w:t>附：填报样例</w:t>
      </w:r>
    </w:p>
    <w:p w14:paraId="0526B4A2" w14:textId="457C1370" w:rsidR="001C66E3" w:rsidRDefault="001C66E3" w:rsidP="00A82B92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 w:rsidRPr="001C66E3">
        <w:rPr>
          <w:rFonts w:ascii="微软雅黑" w:eastAsia="微软雅黑" w:hAnsi="微软雅黑" w:cs="宋体" w:hint="eastAsia"/>
          <w:bCs/>
          <w:sz w:val="22"/>
          <w:szCs w:val="21"/>
        </w:rPr>
        <w:t>此样例精选于公开案例，涉及“仅供评审使用”处，主办方打码以便展示。</w:t>
      </w:r>
    </w:p>
    <w:p w14:paraId="5B4E4FCE" w14:textId="701F8482" w:rsidR="00AC1A40" w:rsidRDefault="00A82B92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  <w:r w:rsidDel="00A82B92">
        <w:rPr>
          <w:rFonts w:ascii="微软雅黑" w:eastAsia="微软雅黑" w:hAnsi="微软雅黑" w:cs="宋体" w:hint="eastAsia"/>
          <w:bCs/>
          <w:sz w:val="22"/>
          <w:szCs w:val="21"/>
        </w:rPr>
        <w:t xml:space="preserve"> </w:t>
      </w:r>
    </w:p>
    <w:p w14:paraId="07BB70A7" w14:textId="36207D9D" w:rsidR="006F547A" w:rsidRPr="00AC1A40" w:rsidRDefault="006F547A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</w:p>
    <w:p w14:paraId="6D47D018" w14:textId="77777777" w:rsidR="007A1E67" w:rsidRDefault="007A1E67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2"/>
          <w:szCs w:val="21"/>
        </w:rPr>
      </w:pPr>
    </w:p>
    <w:p w14:paraId="1F27C75D" w14:textId="54180B2F" w:rsidR="00AD0316" w:rsidRDefault="00AD03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8"/>
          <w:szCs w:val="21"/>
        </w:rPr>
      </w:pPr>
    </w:p>
    <w:p w14:paraId="3971E018" w14:textId="7BC53331" w:rsidR="00AD0316" w:rsidRDefault="00AD0316" w:rsidP="007277F5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8"/>
          <w:szCs w:val="21"/>
        </w:rPr>
      </w:pPr>
    </w:p>
    <w:p w14:paraId="2E3FC293" w14:textId="487E6EC4" w:rsidR="007B60DC" w:rsidRDefault="00446B71" w:rsidP="00446B71">
      <w:pPr>
        <w:spacing w:line="400" w:lineRule="exact"/>
        <w:ind w:leftChars="-337" w:left="-708"/>
        <w:rPr>
          <w:rFonts w:ascii="微软雅黑" w:eastAsia="微软雅黑" w:hAnsi="微软雅黑" w:cs="宋体"/>
          <w:bCs/>
          <w:sz w:val="28"/>
          <w:szCs w:val="21"/>
        </w:rPr>
      </w:pPr>
      <w:r>
        <w:rPr>
          <w:rFonts w:ascii="微软雅黑" w:eastAsia="微软雅黑" w:hAnsi="微软雅黑" w:cs="宋体"/>
          <w:bCs/>
          <w:noProof/>
          <w:sz w:val="22"/>
          <w:szCs w:val="21"/>
        </w:rPr>
        <w:lastRenderedPageBreak/>
        <w:drawing>
          <wp:anchor distT="0" distB="0" distL="114300" distR="114300" simplePos="0" relativeHeight="251658240" behindDoc="0" locked="0" layoutInCell="1" allowOverlap="1" wp14:anchorId="5834D169" wp14:editId="4E6687E3">
            <wp:simplePos x="0" y="0"/>
            <wp:positionH relativeFrom="column">
              <wp:posOffset>942975</wp:posOffset>
            </wp:positionH>
            <wp:positionV relativeFrom="paragraph">
              <wp:posOffset>-191135</wp:posOffset>
            </wp:positionV>
            <wp:extent cx="3358515" cy="9744075"/>
            <wp:effectExtent l="0" t="0" r="0" b="952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8515" cy="9744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B60DC">
      <w:headerReference w:type="default" r:id="rId11"/>
      <w:footerReference w:type="default" r:id="rId12"/>
      <w:pgSz w:w="11906" w:h="16838"/>
      <w:pgMar w:top="1440" w:right="1800" w:bottom="1440" w:left="1800" w:header="879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A66B43" w14:textId="77777777" w:rsidR="00370BF7" w:rsidRDefault="00370BF7">
      <w:r>
        <w:separator/>
      </w:r>
    </w:p>
  </w:endnote>
  <w:endnote w:type="continuationSeparator" w:id="0">
    <w:p w14:paraId="4B482289" w14:textId="77777777" w:rsidR="00370BF7" w:rsidRDefault="00370B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9D5CB9" w14:textId="77777777" w:rsidR="008A167D" w:rsidRDefault="00401C16">
    <w:pPr>
      <w:pStyle w:val="a4"/>
      <w:jc w:val="center"/>
      <w:rPr>
        <w:color w:val="000000" w:themeColor="text1"/>
      </w:rPr>
    </w:pPr>
    <w:r>
      <w:rPr>
        <w:color w:val="000000" w:themeColor="text1"/>
        <w:lang w:val="zh-CN"/>
      </w:rPr>
      <w:t xml:space="preserve"> </w:t>
    </w:r>
    <w:r>
      <w:rPr>
        <w:color w:val="000000" w:themeColor="text1"/>
      </w:rPr>
      <w:fldChar w:fldCharType="begin"/>
    </w:r>
    <w:r>
      <w:rPr>
        <w:color w:val="000000" w:themeColor="text1"/>
      </w:rPr>
      <w:instrText>PAGE  \* Arabic  \* MERGEFORMAT</w:instrText>
    </w:r>
    <w:r>
      <w:rPr>
        <w:color w:val="000000" w:themeColor="text1"/>
      </w:rPr>
      <w:fldChar w:fldCharType="separate"/>
    </w:r>
    <w:r w:rsidR="00C71644" w:rsidRPr="00C71644">
      <w:rPr>
        <w:noProof/>
        <w:color w:val="000000" w:themeColor="text1"/>
        <w:lang w:val="zh-CN"/>
      </w:rPr>
      <w:t>1</w:t>
    </w:r>
    <w:r>
      <w:rPr>
        <w:color w:val="000000" w:themeColor="text1"/>
      </w:rPr>
      <w:fldChar w:fldCharType="end"/>
    </w:r>
    <w:r>
      <w:rPr>
        <w:color w:val="000000" w:themeColor="text1"/>
        <w:lang w:val="zh-CN"/>
      </w:rPr>
      <w:t xml:space="preserve"> / </w:t>
    </w:r>
    <w:r>
      <w:rPr>
        <w:color w:val="000000" w:themeColor="text1"/>
      </w:rPr>
      <w:fldChar w:fldCharType="begin"/>
    </w:r>
    <w:r>
      <w:rPr>
        <w:color w:val="000000" w:themeColor="text1"/>
      </w:rPr>
      <w:instrText>NUMPAGES  \* Arabic  \* MERGEFORMAT</w:instrText>
    </w:r>
    <w:r>
      <w:rPr>
        <w:color w:val="000000" w:themeColor="text1"/>
      </w:rPr>
      <w:fldChar w:fldCharType="separate"/>
    </w:r>
    <w:r w:rsidR="00C71644" w:rsidRPr="00C71644">
      <w:rPr>
        <w:noProof/>
        <w:color w:val="000000" w:themeColor="text1"/>
        <w:lang w:val="zh-CN"/>
      </w:rPr>
      <w:t>4</w:t>
    </w:r>
    <w:r>
      <w:rPr>
        <w:color w:val="000000" w:themeColor="text1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FE90B9" w14:textId="77777777" w:rsidR="00370BF7" w:rsidRDefault="00370BF7">
      <w:r>
        <w:separator/>
      </w:r>
    </w:p>
  </w:footnote>
  <w:footnote w:type="continuationSeparator" w:id="0">
    <w:p w14:paraId="30B5EA8F" w14:textId="77777777" w:rsidR="00370BF7" w:rsidRDefault="00370B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E46D3C" w14:textId="1DC3570A" w:rsidR="008A167D" w:rsidRDefault="00CE46D9" w:rsidP="00CE46D9">
    <w:pPr>
      <w:ind w:firstLineChars="200" w:firstLine="420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9EEE87B" wp14:editId="4E48DFC2">
          <wp:simplePos x="0" y="0"/>
          <wp:positionH relativeFrom="page">
            <wp:posOffset>-13335</wp:posOffset>
          </wp:positionH>
          <wp:positionV relativeFrom="paragraph">
            <wp:posOffset>-558165</wp:posOffset>
          </wp:positionV>
          <wp:extent cx="7573666" cy="720720"/>
          <wp:effectExtent l="0" t="0" r="0" b="3810"/>
          <wp:wrapNone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73666" cy="720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C61D7"/>
    <w:multiLevelType w:val="hybridMultilevel"/>
    <w:tmpl w:val="76AE4B36"/>
    <w:lvl w:ilvl="0" w:tplc="CA3E44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71CAC4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B7CB2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82436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9E90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4EA9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3C02D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7E8BD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8E890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0CA13A43"/>
    <w:multiLevelType w:val="hybridMultilevel"/>
    <w:tmpl w:val="AAC26BB8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5366951"/>
    <w:multiLevelType w:val="hybridMultilevel"/>
    <w:tmpl w:val="2A9ABE4E"/>
    <w:lvl w:ilvl="0" w:tplc="28D00A68">
      <w:start w:val="1"/>
      <w:numFmt w:val="bullet"/>
      <w:lvlText w:val=""/>
      <w:lvlJc w:val="left"/>
      <w:pPr>
        <w:tabs>
          <w:tab w:val="num" w:pos="387"/>
        </w:tabs>
        <w:ind w:left="387" w:hanging="360"/>
      </w:pPr>
      <w:rPr>
        <w:rFonts w:ascii="Wingdings" w:hAnsi="Wingdings" w:hint="default"/>
      </w:rPr>
    </w:lvl>
    <w:lvl w:ilvl="1" w:tplc="94F63E10" w:tentative="1">
      <w:start w:val="1"/>
      <w:numFmt w:val="bullet"/>
      <w:lvlText w:val=""/>
      <w:lvlJc w:val="left"/>
      <w:pPr>
        <w:tabs>
          <w:tab w:val="num" w:pos="1107"/>
        </w:tabs>
        <w:ind w:left="1107" w:hanging="360"/>
      </w:pPr>
      <w:rPr>
        <w:rFonts w:ascii="Wingdings" w:hAnsi="Wingdings" w:hint="default"/>
      </w:rPr>
    </w:lvl>
    <w:lvl w:ilvl="2" w:tplc="5B8EB68C" w:tentative="1">
      <w:start w:val="1"/>
      <w:numFmt w:val="bullet"/>
      <w:lvlText w:val=""/>
      <w:lvlJc w:val="left"/>
      <w:pPr>
        <w:tabs>
          <w:tab w:val="num" w:pos="1827"/>
        </w:tabs>
        <w:ind w:left="1827" w:hanging="360"/>
      </w:pPr>
      <w:rPr>
        <w:rFonts w:ascii="Wingdings" w:hAnsi="Wingdings" w:hint="default"/>
      </w:rPr>
    </w:lvl>
    <w:lvl w:ilvl="3" w:tplc="94365874" w:tentative="1">
      <w:start w:val="1"/>
      <w:numFmt w:val="bullet"/>
      <w:lvlText w:val=""/>
      <w:lvlJc w:val="left"/>
      <w:pPr>
        <w:tabs>
          <w:tab w:val="num" w:pos="2547"/>
        </w:tabs>
        <w:ind w:left="2547" w:hanging="360"/>
      </w:pPr>
      <w:rPr>
        <w:rFonts w:ascii="Wingdings" w:hAnsi="Wingdings" w:hint="default"/>
      </w:rPr>
    </w:lvl>
    <w:lvl w:ilvl="4" w:tplc="EA507C20" w:tentative="1">
      <w:start w:val="1"/>
      <w:numFmt w:val="bullet"/>
      <w:lvlText w:val=""/>
      <w:lvlJc w:val="left"/>
      <w:pPr>
        <w:tabs>
          <w:tab w:val="num" w:pos="3267"/>
        </w:tabs>
        <w:ind w:left="3267" w:hanging="360"/>
      </w:pPr>
      <w:rPr>
        <w:rFonts w:ascii="Wingdings" w:hAnsi="Wingdings" w:hint="default"/>
      </w:rPr>
    </w:lvl>
    <w:lvl w:ilvl="5" w:tplc="654C7EB4" w:tentative="1">
      <w:start w:val="1"/>
      <w:numFmt w:val="bullet"/>
      <w:lvlText w:val=""/>
      <w:lvlJc w:val="left"/>
      <w:pPr>
        <w:tabs>
          <w:tab w:val="num" w:pos="3987"/>
        </w:tabs>
        <w:ind w:left="3987" w:hanging="360"/>
      </w:pPr>
      <w:rPr>
        <w:rFonts w:ascii="Wingdings" w:hAnsi="Wingdings" w:hint="default"/>
      </w:rPr>
    </w:lvl>
    <w:lvl w:ilvl="6" w:tplc="1CC05654" w:tentative="1">
      <w:start w:val="1"/>
      <w:numFmt w:val="bullet"/>
      <w:lvlText w:val=""/>
      <w:lvlJc w:val="left"/>
      <w:pPr>
        <w:tabs>
          <w:tab w:val="num" w:pos="4707"/>
        </w:tabs>
        <w:ind w:left="4707" w:hanging="360"/>
      </w:pPr>
      <w:rPr>
        <w:rFonts w:ascii="Wingdings" w:hAnsi="Wingdings" w:hint="default"/>
      </w:rPr>
    </w:lvl>
    <w:lvl w:ilvl="7" w:tplc="52CA9F18" w:tentative="1">
      <w:start w:val="1"/>
      <w:numFmt w:val="bullet"/>
      <w:lvlText w:val=""/>
      <w:lvlJc w:val="left"/>
      <w:pPr>
        <w:tabs>
          <w:tab w:val="num" w:pos="5427"/>
        </w:tabs>
        <w:ind w:left="5427" w:hanging="360"/>
      </w:pPr>
      <w:rPr>
        <w:rFonts w:ascii="Wingdings" w:hAnsi="Wingdings" w:hint="default"/>
      </w:rPr>
    </w:lvl>
    <w:lvl w:ilvl="8" w:tplc="E66093DE" w:tentative="1">
      <w:start w:val="1"/>
      <w:numFmt w:val="bullet"/>
      <w:lvlText w:val=""/>
      <w:lvlJc w:val="left"/>
      <w:pPr>
        <w:tabs>
          <w:tab w:val="num" w:pos="6147"/>
        </w:tabs>
        <w:ind w:left="6147" w:hanging="360"/>
      </w:pPr>
      <w:rPr>
        <w:rFonts w:ascii="Wingdings" w:hAnsi="Wingdings" w:hint="default"/>
      </w:rPr>
    </w:lvl>
  </w:abstractNum>
  <w:abstractNum w:abstractNumId="3">
    <w:nsid w:val="1CA51FEC"/>
    <w:multiLevelType w:val="hybridMultilevel"/>
    <w:tmpl w:val="AFDC40C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26FA1112"/>
    <w:multiLevelType w:val="hybridMultilevel"/>
    <w:tmpl w:val="20DC0532"/>
    <w:lvl w:ilvl="0" w:tplc="CEAA0ACA">
      <w:start w:val="1"/>
      <w:numFmt w:val="bullet"/>
      <w:lvlText w:val=""/>
      <w:lvlJc w:val="left"/>
      <w:pPr>
        <w:tabs>
          <w:tab w:val="num" w:pos="387"/>
        </w:tabs>
        <w:ind w:left="387" w:hanging="360"/>
      </w:pPr>
      <w:rPr>
        <w:rFonts w:ascii="Wingdings" w:hAnsi="Wingdings" w:hint="default"/>
      </w:rPr>
    </w:lvl>
    <w:lvl w:ilvl="1" w:tplc="3250A408" w:tentative="1">
      <w:start w:val="1"/>
      <w:numFmt w:val="bullet"/>
      <w:lvlText w:val=""/>
      <w:lvlJc w:val="left"/>
      <w:pPr>
        <w:tabs>
          <w:tab w:val="num" w:pos="1107"/>
        </w:tabs>
        <w:ind w:left="1107" w:hanging="360"/>
      </w:pPr>
      <w:rPr>
        <w:rFonts w:ascii="Wingdings" w:hAnsi="Wingdings" w:hint="default"/>
      </w:rPr>
    </w:lvl>
    <w:lvl w:ilvl="2" w:tplc="5E0ED900" w:tentative="1">
      <w:start w:val="1"/>
      <w:numFmt w:val="bullet"/>
      <w:lvlText w:val=""/>
      <w:lvlJc w:val="left"/>
      <w:pPr>
        <w:tabs>
          <w:tab w:val="num" w:pos="1827"/>
        </w:tabs>
        <w:ind w:left="1827" w:hanging="360"/>
      </w:pPr>
      <w:rPr>
        <w:rFonts w:ascii="Wingdings" w:hAnsi="Wingdings" w:hint="default"/>
      </w:rPr>
    </w:lvl>
    <w:lvl w:ilvl="3" w:tplc="824ABFCA" w:tentative="1">
      <w:start w:val="1"/>
      <w:numFmt w:val="bullet"/>
      <w:lvlText w:val=""/>
      <w:lvlJc w:val="left"/>
      <w:pPr>
        <w:tabs>
          <w:tab w:val="num" w:pos="2547"/>
        </w:tabs>
        <w:ind w:left="2547" w:hanging="360"/>
      </w:pPr>
      <w:rPr>
        <w:rFonts w:ascii="Wingdings" w:hAnsi="Wingdings" w:hint="default"/>
      </w:rPr>
    </w:lvl>
    <w:lvl w:ilvl="4" w:tplc="1BEA2ABE" w:tentative="1">
      <w:start w:val="1"/>
      <w:numFmt w:val="bullet"/>
      <w:lvlText w:val=""/>
      <w:lvlJc w:val="left"/>
      <w:pPr>
        <w:tabs>
          <w:tab w:val="num" w:pos="3267"/>
        </w:tabs>
        <w:ind w:left="3267" w:hanging="360"/>
      </w:pPr>
      <w:rPr>
        <w:rFonts w:ascii="Wingdings" w:hAnsi="Wingdings" w:hint="default"/>
      </w:rPr>
    </w:lvl>
    <w:lvl w:ilvl="5" w:tplc="3F90F9B8" w:tentative="1">
      <w:start w:val="1"/>
      <w:numFmt w:val="bullet"/>
      <w:lvlText w:val=""/>
      <w:lvlJc w:val="left"/>
      <w:pPr>
        <w:tabs>
          <w:tab w:val="num" w:pos="3987"/>
        </w:tabs>
        <w:ind w:left="3987" w:hanging="360"/>
      </w:pPr>
      <w:rPr>
        <w:rFonts w:ascii="Wingdings" w:hAnsi="Wingdings" w:hint="default"/>
      </w:rPr>
    </w:lvl>
    <w:lvl w:ilvl="6" w:tplc="8CD43A3C" w:tentative="1">
      <w:start w:val="1"/>
      <w:numFmt w:val="bullet"/>
      <w:lvlText w:val=""/>
      <w:lvlJc w:val="left"/>
      <w:pPr>
        <w:tabs>
          <w:tab w:val="num" w:pos="4707"/>
        </w:tabs>
        <w:ind w:left="4707" w:hanging="360"/>
      </w:pPr>
      <w:rPr>
        <w:rFonts w:ascii="Wingdings" w:hAnsi="Wingdings" w:hint="default"/>
      </w:rPr>
    </w:lvl>
    <w:lvl w:ilvl="7" w:tplc="89AADF2A" w:tentative="1">
      <w:start w:val="1"/>
      <w:numFmt w:val="bullet"/>
      <w:lvlText w:val=""/>
      <w:lvlJc w:val="left"/>
      <w:pPr>
        <w:tabs>
          <w:tab w:val="num" w:pos="5427"/>
        </w:tabs>
        <w:ind w:left="5427" w:hanging="360"/>
      </w:pPr>
      <w:rPr>
        <w:rFonts w:ascii="Wingdings" w:hAnsi="Wingdings" w:hint="default"/>
      </w:rPr>
    </w:lvl>
    <w:lvl w:ilvl="8" w:tplc="FC444324" w:tentative="1">
      <w:start w:val="1"/>
      <w:numFmt w:val="bullet"/>
      <w:lvlText w:val=""/>
      <w:lvlJc w:val="left"/>
      <w:pPr>
        <w:tabs>
          <w:tab w:val="num" w:pos="6147"/>
        </w:tabs>
        <w:ind w:left="6147" w:hanging="360"/>
      </w:pPr>
      <w:rPr>
        <w:rFonts w:ascii="Wingdings" w:hAnsi="Wingdings" w:hint="default"/>
      </w:rPr>
    </w:lvl>
  </w:abstractNum>
  <w:abstractNum w:abstractNumId="5">
    <w:nsid w:val="28940095"/>
    <w:multiLevelType w:val="hybridMultilevel"/>
    <w:tmpl w:val="67441F5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348E6483"/>
    <w:multiLevelType w:val="hybridMultilevel"/>
    <w:tmpl w:val="73CA6682"/>
    <w:lvl w:ilvl="0" w:tplc="FDEAA4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0BACA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25E85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92A39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7C8D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576A4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79223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7E290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856D3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36A1070B"/>
    <w:multiLevelType w:val="hybridMultilevel"/>
    <w:tmpl w:val="6582B916"/>
    <w:lvl w:ilvl="0" w:tplc="ADDAFC8E">
      <w:numFmt w:val="bullet"/>
      <w:lvlText w:val="◎"/>
      <w:lvlJc w:val="left"/>
      <w:pPr>
        <w:ind w:left="360" w:hanging="360"/>
      </w:pPr>
      <w:rPr>
        <w:rFonts w:ascii="微软雅黑" w:eastAsia="微软雅黑" w:hAnsi="微软雅黑" w:cs="宋体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416F0F25"/>
    <w:multiLevelType w:val="hybridMultilevel"/>
    <w:tmpl w:val="8044228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4E055248"/>
    <w:multiLevelType w:val="multilevel"/>
    <w:tmpl w:val="4E05524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  <w:color w:val="auto"/>
        <w:lang w:val="en-US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6C5E327C"/>
    <w:multiLevelType w:val="hybridMultilevel"/>
    <w:tmpl w:val="E6E6AE3C"/>
    <w:lvl w:ilvl="0" w:tplc="A93E28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0EC39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CAC5A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BC483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3088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635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9E403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1A8EB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E6B5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7A781949"/>
    <w:multiLevelType w:val="hybridMultilevel"/>
    <w:tmpl w:val="86E43B0C"/>
    <w:lvl w:ilvl="0" w:tplc="A5F2C04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567AFD4A" w:tentative="1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CCC656C2" w:tentative="1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E1389FF0" w:tentative="1">
      <w:start w:val="1"/>
      <w:numFmt w:val="bullet"/>
      <w:lvlText w:val="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4566B1C0" w:tentative="1">
      <w:start w:val="1"/>
      <w:numFmt w:val="bullet"/>
      <w:lvlText w:val="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C4AC9DB6" w:tentative="1">
      <w:start w:val="1"/>
      <w:numFmt w:val="bullet"/>
      <w:lvlText w:val="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ED6866A4" w:tentative="1">
      <w:start w:val="1"/>
      <w:numFmt w:val="bullet"/>
      <w:lvlText w:val="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29CA8D52" w:tentative="1">
      <w:start w:val="1"/>
      <w:numFmt w:val="bullet"/>
      <w:lvlText w:val="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23CA4D06" w:tentative="1">
      <w:start w:val="1"/>
      <w:numFmt w:val="bullet"/>
      <w:lvlText w:val="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1"/>
  </w:num>
  <w:num w:numId="5">
    <w:abstractNumId w:val="8"/>
  </w:num>
  <w:num w:numId="6">
    <w:abstractNumId w:val="2"/>
  </w:num>
  <w:num w:numId="7">
    <w:abstractNumId w:val="10"/>
  </w:num>
  <w:num w:numId="8">
    <w:abstractNumId w:val="6"/>
  </w:num>
  <w:num w:numId="9">
    <w:abstractNumId w:val="4"/>
  </w:num>
  <w:num w:numId="10">
    <w:abstractNumId w:val="0"/>
  </w:num>
  <w:num w:numId="11">
    <w:abstractNumId w:val="11"/>
  </w:num>
  <w:num w:numId="12">
    <w:abstractNumId w:val="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许妍">
    <w15:presenceInfo w15:providerId="None" w15:userId="许妍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77BA"/>
    <w:rsid w:val="000045C3"/>
    <w:rsid w:val="00004DC2"/>
    <w:rsid w:val="00007FBE"/>
    <w:rsid w:val="00032E43"/>
    <w:rsid w:val="00035CBE"/>
    <w:rsid w:val="00036B04"/>
    <w:rsid w:val="00050D4F"/>
    <w:rsid w:val="00056DAF"/>
    <w:rsid w:val="00061232"/>
    <w:rsid w:val="00075D4A"/>
    <w:rsid w:val="00090F11"/>
    <w:rsid w:val="000950AD"/>
    <w:rsid w:val="0009559E"/>
    <w:rsid w:val="00097638"/>
    <w:rsid w:val="000B27CF"/>
    <w:rsid w:val="000C20C1"/>
    <w:rsid w:val="000D5F40"/>
    <w:rsid w:val="000E762F"/>
    <w:rsid w:val="000F1328"/>
    <w:rsid w:val="000F72C5"/>
    <w:rsid w:val="001171A4"/>
    <w:rsid w:val="00122C25"/>
    <w:rsid w:val="00131C89"/>
    <w:rsid w:val="00133522"/>
    <w:rsid w:val="001365ED"/>
    <w:rsid w:val="0014527C"/>
    <w:rsid w:val="00145DB5"/>
    <w:rsid w:val="00154AC2"/>
    <w:rsid w:val="00160836"/>
    <w:rsid w:val="00165E2D"/>
    <w:rsid w:val="0017013F"/>
    <w:rsid w:val="00185B2F"/>
    <w:rsid w:val="00194DBA"/>
    <w:rsid w:val="001A30A2"/>
    <w:rsid w:val="001B5E67"/>
    <w:rsid w:val="001C2878"/>
    <w:rsid w:val="001C66E3"/>
    <w:rsid w:val="001D404B"/>
    <w:rsid w:val="001E3C83"/>
    <w:rsid w:val="001F0984"/>
    <w:rsid w:val="00202AD1"/>
    <w:rsid w:val="00202CB5"/>
    <w:rsid w:val="00210511"/>
    <w:rsid w:val="0024191E"/>
    <w:rsid w:val="0026593B"/>
    <w:rsid w:val="00266686"/>
    <w:rsid w:val="00271510"/>
    <w:rsid w:val="002752F7"/>
    <w:rsid w:val="00275FC0"/>
    <w:rsid w:val="00283D0F"/>
    <w:rsid w:val="00292C41"/>
    <w:rsid w:val="002A0C18"/>
    <w:rsid w:val="002A1C0A"/>
    <w:rsid w:val="002A4B11"/>
    <w:rsid w:val="002A5853"/>
    <w:rsid w:val="002B67D8"/>
    <w:rsid w:val="002C13FD"/>
    <w:rsid w:val="002C765D"/>
    <w:rsid w:val="002D16D4"/>
    <w:rsid w:val="002D2777"/>
    <w:rsid w:val="002D2CE6"/>
    <w:rsid w:val="002D6166"/>
    <w:rsid w:val="002F4A02"/>
    <w:rsid w:val="00304A01"/>
    <w:rsid w:val="00335F09"/>
    <w:rsid w:val="0034050A"/>
    <w:rsid w:val="00352D0F"/>
    <w:rsid w:val="00360715"/>
    <w:rsid w:val="00370BF7"/>
    <w:rsid w:val="00376718"/>
    <w:rsid w:val="00394773"/>
    <w:rsid w:val="00395E05"/>
    <w:rsid w:val="003A1E88"/>
    <w:rsid w:val="003A2AA1"/>
    <w:rsid w:val="003A41BE"/>
    <w:rsid w:val="003B0DF7"/>
    <w:rsid w:val="003B2893"/>
    <w:rsid w:val="003C1255"/>
    <w:rsid w:val="003C1876"/>
    <w:rsid w:val="003E6AC0"/>
    <w:rsid w:val="003E76F7"/>
    <w:rsid w:val="003F09D9"/>
    <w:rsid w:val="00401C16"/>
    <w:rsid w:val="00402421"/>
    <w:rsid w:val="004107F2"/>
    <w:rsid w:val="00432693"/>
    <w:rsid w:val="00442C2F"/>
    <w:rsid w:val="00442C89"/>
    <w:rsid w:val="00445E6C"/>
    <w:rsid w:val="00446B71"/>
    <w:rsid w:val="00447D9E"/>
    <w:rsid w:val="00461101"/>
    <w:rsid w:val="0047400B"/>
    <w:rsid w:val="00474B4A"/>
    <w:rsid w:val="00476BA9"/>
    <w:rsid w:val="00485946"/>
    <w:rsid w:val="00486F13"/>
    <w:rsid w:val="00497AF9"/>
    <w:rsid w:val="004A151D"/>
    <w:rsid w:val="004A351D"/>
    <w:rsid w:val="004C15A4"/>
    <w:rsid w:val="004C3AE6"/>
    <w:rsid w:val="004E7521"/>
    <w:rsid w:val="004F2C46"/>
    <w:rsid w:val="004F52C3"/>
    <w:rsid w:val="00500486"/>
    <w:rsid w:val="00503A0F"/>
    <w:rsid w:val="005059ED"/>
    <w:rsid w:val="005113CA"/>
    <w:rsid w:val="00515151"/>
    <w:rsid w:val="005232AD"/>
    <w:rsid w:val="0052790B"/>
    <w:rsid w:val="005349A4"/>
    <w:rsid w:val="0053727A"/>
    <w:rsid w:val="00541BF6"/>
    <w:rsid w:val="005421D5"/>
    <w:rsid w:val="00542CB0"/>
    <w:rsid w:val="0054479F"/>
    <w:rsid w:val="00545DCA"/>
    <w:rsid w:val="00553BBD"/>
    <w:rsid w:val="00573836"/>
    <w:rsid w:val="00580AFF"/>
    <w:rsid w:val="00582D91"/>
    <w:rsid w:val="00582F7A"/>
    <w:rsid w:val="00586E52"/>
    <w:rsid w:val="00587267"/>
    <w:rsid w:val="005876C3"/>
    <w:rsid w:val="00595F3E"/>
    <w:rsid w:val="005A04FB"/>
    <w:rsid w:val="005B0F20"/>
    <w:rsid w:val="005B20E5"/>
    <w:rsid w:val="005B2EC7"/>
    <w:rsid w:val="005B5CC6"/>
    <w:rsid w:val="005B6F21"/>
    <w:rsid w:val="005B7E25"/>
    <w:rsid w:val="005C0FA7"/>
    <w:rsid w:val="005C487E"/>
    <w:rsid w:val="005C6780"/>
    <w:rsid w:val="005D6F1F"/>
    <w:rsid w:val="005E2FF5"/>
    <w:rsid w:val="005E6B61"/>
    <w:rsid w:val="005F165D"/>
    <w:rsid w:val="005F1D9A"/>
    <w:rsid w:val="005F402F"/>
    <w:rsid w:val="00605689"/>
    <w:rsid w:val="0062053D"/>
    <w:rsid w:val="006240F2"/>
    <w:rsid w:val="00634EF5"/>
    <w:rsid w:val="00643F67"/>
    <w:rsid w:val="00650F5D"/>
    <w:rsid w:val="00657FF1"/>
    <w:rsid w:val="00664496"/>
    <w:rsid w:val="006647A5"/>
    <w:rsid w:val="006650E8"/>
    <w:rsid w:val="006652F2"/>
    <w:rsid w:val="0067641C"/>
    <w:rsid w:val="00680380"/>
    <w:rsid w:val="006845E1"/>
    <w:rsid w:val="006B16DF"/>
    <w:rsid w:val="006B2B86"/>
    <w:rsid w:val="006D4A00"/>
    <w:rsid w:val="006D680D"/>
    <w:rsid w:val="006D709E"/>
    <w:rsid w:val="006E3238"/>
    <w:rsid w:val="006F0F26"/>
    <w:rsid w:val="006F2564"/>
    <w:rsid w:val="006F547A"/>
    <w:rsid w:val="007116D8"/>
    <w:rsid w:val="007249B1"/>
    <w:rsid w:val="00727064"/>
    <w:rsid w:val="007277F5"/>
    <w:rsid w:val="00756D27"/>
    <w:rsid w:val="007577BA"/>
    <w:rsid w:val="00767F93"/>
    <w:rsid w:val="00776E97"/>
    <w:rsid w:val="00781341"/>
    <w:rsid w:val="0079360E"/>
    <w:rsid w:val="007974C3"/>
    <w:rsid w:val="007A026B"/>
    <w:rsid w:val="007A1E67"/>
    <w:rsid w:val="007A480B"/>
    <w:rsid w:val="007A4D0A"/>
    <w:rsid w:val="007B60DC"/>
    <w:rsid w:val="007D1370"/>
    <w:rsid w:val="007D1823"/>
    <w:rsid w:val="007D4F08"/>
    <w:rsid w:val="007E2A2A"/>
    <w:rsid w:val="007E7138"/>
    <w:rsid w:val="00802D48"/>
    <w:rsid w:val="008159FC"/>
    <w:rsid w:val="00832990"/>
    <w:rsid w:val="00834726"/>
    <w:rsid w:val="00840008"/>
    <w:rsid w:val="00841A2C"/>
    <w:rsid w:val="00841E41"/>
    <w:rsid w:val="00846714"/>
    <w:rsid w:val="0086123D"/>
    <w:rsid w:val="00861487"/>
    <w:rsid w:val="008663AB"/>
    <w:rsid w:val="0087128A"/>
    <w:rsid w:val="008717A0"/>
    <w:rsid w:val="0087183C"/>
    <w:rsid w:val="00872477"/>
    <w:rsid w:val="00877475"/>
    <w:rsid w:val="008813B2"/>
    <w:rsid w:val="00883BE1"/>
    <w:rsid w:val="00885B2A"/>
    <w:rsid w:val="00886CB6"/>
    <w:rsid w:val="00890CFE"/>
    <w:rsid w:val="008919EA"/>
    <w:rsid w:val="0089214B"/>
    <w:rsid w:val="00897201"/>
    <w:rsid w:val="008A167D"/>
    <w:rsid w:val="008B4762"/>
    <w:rsid w:val="008B7C32"/>
    <w:rsid w:val="008C017D"/>
    <w:rsid w:val="008C0901"/>
    <w:rsid w:val="008C1343"/>
    <w:rsid w:val="008C6B3C"/>
    <w:rsid w:val="008D4408"/>
    <w:rsid w:val="008F079F"/>
    <w:rsid w:val="008F1574"/>
    <w:rsid w:val="008F3F08"/>
    <w:rsid w:val="0090323C"/>
    <w:rsid w:val="009257A3"/>
    <w:rsid w:val="00932092"/>
    <w:rsid w:val="0093653B"/>
    <w:rsid w:val="009415E8"/>
    <w:rsid w:val="009640A7"/>
    <w:rsid w:val="00993010"/>
    <w:rsid w:val="009A1DB4"/>
    <w:rsid w:val="009C0152"/>
    <w:rsid w:val="009C4509"/>
    <w:rsid w:val="009C6FD4"/>
    <w:rsid w:val="009C7352"/>
    <w:rsid w:val="009C7D54"/>
    <w:rsid w:val="009D3226"/>
    <w:rsid w:val="009E3336"/>
    <w:rsid w:val="009E6514"/>
    <w:rsid w:val="009F4340"/>
    <w:rsid w:val="009F4390"/>
    <w:rsid w:val="00A13371"/>
    <w:rsid w:val="00A1340B"/>
    <w:rsid w:val="00A163B8"/>
    <w:rsid w:val="00A2422A"/>
    <w:rsid w:val="00A2634E"/>
    <w:rsid w:val="00A30D98"/>
    <w:rsid w:val="00A31DBA"/>
    <w:rsid w:val="00A572B7"/>
    <w:rsid w:val="00A574CF"/>
    <w:rsid w:val="00A705CE"/>
    <w:rsid w:val="00A74299"/>
    <w:rsid w:val="00A82B92"/>
    <w:rsid w:val="00A845F1"/>
    <w:rsid w:val="00A86890"/>
    <w:rsid w:val="00A963EE"/>
    <w:rsid w:val="00A97364"/>
    <w:rsid w:val="00AA2660"/>
    <w:rsid w:val="00AA4B57"/>
    <w:rsid w:val="00AB17AA"/>
    <w:rsid w:val="00AC17E7"/>
    <w:rsid w:val="00AC1A40"/>
    <w:rsid w:val="00AD0316"/>
    <w:rsid w:val="00AD2C06"/>
    <w:rsid w:val="00AD46BC"/>
    <w:rsid w:val="00AF7597"/>
    <w:rsid w:val="00B02E4A"/>
    <w:rsid w:val="00B04749"/>
    <w:rsid w:val="00B134B6"/>
    <w:rsid w:val="00B140C4"/>
    <w:rsid w:val="00B1721C"/>
    <w:rsid w:val="00B268D6"/>
    <w:rsid w:val="00B273FD"/>
    <w:rsid w:val="00B27E9D"/>
    <w:rsid w:val="00B34D86"/>
    <w:rsid w:val="00B37185"/>
    <w:rsid w:val="00B419DD"/>
    <w:rsid w:val="00B4564A"/>
    <w:rsid w:val="00B64BFC"/>
    <w:rsid w:val="00B71D2C"/>
    <w:rsid w:val="00B74F00"/>
    <w:rsid w:val="00B75B20"/>
    <w:rsid w:val="00B95839"/>
    <w:rsid w:val="00B97D23"/>
    <w:rsid w:val="00BA79D0"/>
    <w:rsid w:val="00BB1FF7"/>
    <w:rsid w:val="00BC3542"/>
    <w:rsid w:val="00BC492F"/>
    <w:rsid w:val="00BD7AF1"/>
    <w:rsid w:val="00BE3C15"/>
    <w:rsid w:val="00BF5B87"/>
    <w:rsid w:val="00C12F0F"/>
    <w:rsid w:val="00C26A84"/>
    <w:rsid w:val="00C36DE0"/>
    <w:rsid w:val="00C40E1D"/>
    <w:rsid w:val="00C5424F"/>
    <w:rsid w:val="00C56721"/>
    <w:rsid w:val="00C61209"/>
    <w:rsid w:val="00C63BCC"/>
    <w:rsid w:val="00C704A1"/>
    <w:rsid w:val="00C71644"/>
    <w:rsid w:val="00C928F1"/>
    <w:rsid w:val="00CA570B"/>
    <w:rsid w:val="00CB39F7"/>
    <w:rsid w:val="00CC1A94"/>
    <w:rsid w:val="00CC77D0"/>
    <w:rsid w:val="00CD7056"/>
    <w:rsid w:val="00CE264F"/>
    <w:rsid w:val="00CE46D9"/>
    <w:rsid w:val="00CE524D"/>
    <w:rsid w:val="00D035A2"/>
    <w:rsid w:val="00D207DE"/>
    <w:rsid w:val="00D2336B"/>
    <w:rsid w:val="00D277AE"/>
    <w:rsid w:val="00D33C95"/>
    <w:rsid w:val="00D369AD"/>
    <w:rsid w:val="00D36D4F"/>
    <w:rsid w:val="00D43D56"/>
    <w:rsid w:val="00D61F21"/>
    <w:rsid w:val="00D81FE4"/>
    <w:rsid w:val="00D820A0"/>
    <w:rsid w:val="00D82E69"/>
    <w:rsid w:val="00D85010"/>
    <w:rsid w:val="00D912F4"/>
    <w:rsid w:val="00D917CF"/>
    <w:rsid w:val="00DA1F8F"/>
    <w:rsid w:val="00DA33AA"/>
    <w:rsid w:val="00DB6A0E"/>
    <w:rsid w:val="00DC04DC"/>
    <w:rsid w:val="00DC2119"/>
    <w:rsid w:val="00DD04ED"/>
    <w:rsid w:val="00DD2A96"/>
    <w:rsid w:val="00DD7BFE"/>
    <w:rsid w:val="00DE7DD0"/>
    <w:rsid w:val="00DF0381"/>
    <w:rsid w:val="00DF4BC0"/>
    <w:rsid w:val="00DF5D76"/>
    <w:rsid w:val="00E0197F"/>
    <w:rsid w:val="00E11CEF"/>
    <w:rsid w:val="00E175F6"/>
    <w:rsid w:val="00E239BE"/>
    <w:rsid w:val="00E27632"/>
    <w:rsid w:val="00E306EF"/>
    <w:rsid w:val="00E31488"/>
    <w:rsid w:val="00E37155"/>
    <w:rsid w:val="00E43BB6"/>
    <w:rsid w:val="00E579C5"/>
    <w:rsid w:val="00E672A2"/>
    <w:rsid w:val="00E70090"/>
    <w:rsid w:val="00E855C2"/>
    <w:rsid w:val="00E951F0"/>
    <w:rsid w:val="00EA014A"/>
    <w:rsid w:val="00EC6EA0"/>
    <w:rsid w:val="00ED2423"/>
    <w:rsid w:val="00EE5050"/>
    <w:rsid w:val="00EE74FD"/>
    <w:rsid w:val="00EF2D67"/>
    <w:rsid w:val="00F007C6"/>
    <w:rsid w:val="00F023AF"/>
    <w:rsid w:val="00F100DB"/>
    <w:rsid w:val="00F37901"/>
    <w:rsid w:val="00F41DD2"/>
    <w:rsid w:val="00F44C44"/>
    <w:rsid w:val="00F47F10"/>
    <w:rsid w:val="00F51B3B"/>
    <w:rsid w:val="00F56EC4"/>
    <w:rsid w:val="00F57897"/>
    <w:rsid w:val="00F72B8A"/>
    <w:rsid w:val="00F75343"/>
    <w:rsid w:val="00F87F03"/>
    <w:rsid w:val="00F9123C"/>
    <w:rsid w:val="00FA27FB"/>
    <w:rsid w:val="00FB2175"/>
    <w:rsid w:val="00FB475A"/>
    <w:rsid w:val="00FB7EAE"/>
    <w:rsid w:val="00FE0748"/>
    <w:rsid w:val="00FE277F"/>
    <w:rsid w:val="00FF51F7"/>
    <w:rsid w:val="051F799C"/>
    <w:rsid w:val="066D777B"/>
    <w:rsid w:val="0C3D0C92"/>
    <w:rsid w:val="14D46F10"/>
    <w:rsid w:val="1E15762B"/>
    <w:rsid w:val="210C1890"/>
    <w:rsid w:val="237073FB"/>
    <w:rsid w:val="2BF50309"/>
    <w:rsid w:val="2C6475FE"/>
    <w:rsid w:val="2DA77703"/>
    <w:rsid w:val="2DFA4695"/>
    <w:rsid w:val="30EB6EEA"/>
    <w:rsid w:val="31931AA1"/>
    <w:rsid w:val="35E34572"/>
    <w:rsid w:val="38E804DE"/>
    <w:rsid w:val="3C82389D"/>
    <w:rsid w:val="3D065014"/>
    <w:rsid w:val="41025F99"/>
    <w:rsid w:val="41422147"/>
    <w:rsid w:val="480910E6"/>
    <w:rsid w:val="4847645D"/>
    <w:rsid w:val="492101E1"/>
    <w:rsid w:val="4AC66FE0"/>
    <w:rsid w:val="4D0F58A5"/>
    <w:rsid w:val="4FF42B1A"/>
    <w:rsid w:val="515C2B94"/>
    <w:rsid w:val="515D770D"/>
    <w:rsid w:val="565331EE"/>
    <w:rsid w:val="57B5698F"/>
    <w:rsid w:val="57DE3B43"/>
    <w:rsid w:val="592C26AB"/>
    <w:rsid w:val="59CE3E83"/>
    <w:rsid w:val="5E6515CD"/>
    <w:rsid w:val="70081D20"/>
    <w:rsid w:val="7AE507B5"/>
    <w:rsid w:val="7B3707DB"/>
    <w:rsid w:val="7C541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DAF8E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39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p0">
    <w:name w:val="p0"/>
    <w:basedOn w:val="a"/>
    <w:qFormat/>
    <w:pPr>
      <w:widowControl/>
    </w:pPr>
    <w:rPr>
      <w:rFonts w:ascii="Times New Roman" w:hAnsi="Times New Roman"/>
      <w:kern w:val="0"/>
      <w:szCs w:val="20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bumpedfont15">
    <w:name w:val="bumpedfont15"/>
    <w:basedOn w:val="a0"/>
    <w:uiPriority w:val="99"/>
    <w:qFormat/>
    <w:rsid w:val="00E11CEF"/>
    <w:rPr>
      <w:rFonts w:ascii="Times New Roman" w:hAnsi="Times New Roman" w:cs="Times New Roman" w:hint="defaul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uiPriority="39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p0">
    <w:name w:val="p0"/>
    <w:basedOn w:val="a"/>
    <w:qFormat/>
    <w:pPr>
      <w:widowControl/>
    </w:pPr>
    <w:rPr>
      <w:rFonts w:ascii="Times New Roman" w:hAnsi="Times New Roman"/>
      <w:kern w:val="0"/>
      <w:szCs w:val="20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bumpedfont15">
    <w:name w:val="bumpedfont15"/>
    <w:basedOn w:val="a0"/>
    <w:uiPriority w:val="99"/>
    <w:qFormat/>
    <w:rsid w:val="00E11CEF"/>
    <w:rPr>
      <w:rFonts w:ascii="Times New Roman" w:hAnsi="Times New Roman" w:cs="Times New Roman" w:hint="defau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microsoft.com/office/2011/relationships/people" Target="people.xml"/><Relationship Id="rId10" Type="http://schemas.openxmlformats.org/officeDocument/2006/relationships/image" Target="media/image1.jpg"/><Relationship Id="rId4" Type="http://schemas.microsoft.com/office/2007/relationships/stylesWithEffects" Target="stylesWithEffects.xml"/><Relationship Id="rId9" Type="http://schemas.openxmlformats.org/officeDocument/2006/relationships/hyperlink" Target="mailto:cebnet@cfca.com.cn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401</TotalTime>
  <Pages>4</Pages>
  <Words>235</Words>
  <Characters>1346</Characters>
  <Application>Microsoft Office Word</Application>
  <DocSecurity>0</DocSecurity>
  <Lines>11</Lines>
  <Paragraphs>3</Paragraphs>
  <ScaleCrop>false</ScaleCrop>
  <Company>Microsoft</Company>
  <LinksUpToDate>false</LinksUpToDate>
  <CharactersWithSpaces>1578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文杰 高</dc:creator>
  <cp:lastModifiedBy>test</cp:lastModifiedBy>
  <cp:revision>103</cp:revision>
  <cp:lastPrinted>2021-03-25T10:19:00Z</cp:lastPrinted>
  <dcterms:created xsi:type="dcterms:W3CDTF">2021-03-24T07:52:00Z</dcterms:created>
  <dcterms:modified xsi:type="dcterms:W3CDTF">2021-03-31T08:39:00Z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